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6A44" w14:textId="7BFB73E2" w:rsidR="0056360C" w:rsidRPr="003A50E7" w:rsidRDefault="0056360C" w:rsidP="00B17ED4">
      <w:pPr>
        <w:spacing w:after="0"/>
        <w:outlineLvl w:val="0"/>
        <w:rPr>
          <w:rFonts w:ascii="Verdana" w:hAnsi="Verdana"/>
          <w:sz w:val="18"/>
          <w:szCs w:val="18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</w:p>
    <w:p w14:paraId="5651B155" w14:textId="77777777" w:rsidR="00972FBE" w:rsidRDefault="00972FBE" w:rsidP="003A17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70CE2D2" w14:textId="02F12266" w:rsidR="00B17ED4" w:rsidRPr="0048277C" w:rsidRDefault="0071749D" w:rsidP="003A17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Regulamin </w:t>
      </w:r>
      <w:r w:rsidR="00A93E49">
        <w:rPr>
          <w:b/>
          <w:bCs/>
          <w:u w:val="none"/>
        </w:rPr>
        <w:t>X</w:t>
      </w:r>
      <w:r w:rsidR="00750BBB">
        <w:rPr>
          <w:b/>
          <w:bCs/>
          <w:u w:val="none"/>
        </w:rPr>
        <w:t>I</w:t>
      </w:r>
      <w:r w:rsidR="007751FA">
        <w:rPr>
          <w:b/>
          <w:bCs/>
          <w:u w:val="none"/>
        </w:rPr>
        <w:t>I</w:t>
      </w:r>
      <w:r w:rsidR="0048324C">
        <w:rPr>
          <w:b/>
          <w:bCs/>
          <w:u w:val="none"/>
        </w:rPr>
        <w:t xml:space="preserve"> edycji </w:t>
      </w:r>
      <w:r w:rsidR="00427DA7">
        <w:rPr>
          <w:b/>
          <w:bCs/>
          <w:u w:val="none"/>
        </w:rPr>
        <w:t>Konkursu „Ekologiczny magister i</w:t>
      </w:r>
      <w:r w:rsidR="007935F2">
        <w:rPr>
          <w:b/>
          <w:bCs/>
          <w:u w:val="none"/>
        </w:rPr>
        <w:t xml:space="preserve"> doktor</w:t>
      </w:r>
      <w:r w:rsidR="00427DA7">
        <w:rPr>
          <w:b/>
          <w:bCs/>
          <w:u w:val="none"/>
        </w:rPr>
        <w:t>”</w:t>
      </w:r>
    </w:p>
    <w:p w14:paraId="64665D11" w14:textId="77777777" w:rsidR="00102C36" w:rsidRPr="00D662A2" w:rsidRDefault="00102C36" w:rsidP="008347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460D39A8" w14:textId="77777777" w:rsidR="009F4A8D" w:rsidRDefault="008347D3" w:rsidP="008347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>§ 1</w:t>
      </w:r>
      <w:r w:rsidR="00A946BF" w:rsidRPr="00D662A2">
        <w:rPr>
          <w:b/>
          <w:bCs/>
          <w:u w:val="none"/>
        </w:rPr>
        <w:t xml:space="preserve"> </w:t>
      </w:r>
    </w:p>
    <w:p w14:paraId="0469ABC4" w14:textId="77777777" w:rsidR="00CF3118" w:rsidRDefault="00CF3118" w:rsidP="008347D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>Przedmiot i cel Konkursu</w:t>
      </w:r>
    </w:p>
    <w:p w14:paraId="64EF277D" w14:textId="77C15794" w:rsidR="00A946BF" w:rsidRDefault="00CF3118" w:rsidP="000E7B32">
      <w:pPr>
        <w:pStyle w:val="Akapitzlist"/>
        <w:autoSpaceDE w:val="0"/>
        <w:autoSpaceDN w:val="0"/>
        <w:adjustRightInd w:val="0"/>
        <w:spacing w:after="0" w:line="240" w:lineRule="auto"/>
        <w:ind w:left="-284"/>
        <w:jc w:val="both"/>
        <w:rPr>
          <w:u w:val="none"/>
        </w:rPr>
      </w:pPr>
      <w:r w:rsidRPr="00D662A2">
        <w:rPr>
          <w:u w:val="none"/>
        </w:rPr>
        <w:t xml:space="preserve">Wojewódzki Fundusz Ochrony </w:t>
      </w:r>
      <w:r w:rsidRPr="00D662A2">
        <w:rPr>
          <w:rFonts w:cs="TimesNewRoman"/>
          <w:u w:val="none"/>
        </w:rPr>
        <w:t>Ś</w:t>
      </w:r>
      <w:r w:rsidRPr="00D662A2">
        <w:rPr>
          <w:u w:val="none"/>
        </w:rPr>
        <w:t>rodowiska i Gospodarki Wodnej w Łodzi, zwany</w:t>
      </w:r>
      <w:r w:rsidR="00BB688B" w:rsidRPr="00D662A2">
        <w:rPr>
          <w:u w:val="none"/>
        </w:rPr>
        <w:t xml:space="preserve"> </w:t>
      </w:r>
      <w:r w:rsidRPr="00D662A2">
        <w:rPr>
          <w:u w:val="none"/>
        </w:rPr>
        <w:t>dalej Funduszem</w:t>
      </w:r>
      <w:r w:rsidR="00A946BF" w:rsidRPr="00D662A2">
        <w:rPr>
          <w:u w:val="none"/>
        </w:rPr>
        <w:t xml:space="preserve"> </w:t>
      </w:r>
      <w:r w:rsidR="00C5543A">
        <w:rPr>
          <w:u w:val="none"/>
        </w:rPr>
        <w:br/>
      </w:r>
      <w:r w:rsidR="00D43273" w:rsidRPr="00D662A2">
        <w:rPr>
          <w:u w:val="none"/>
        </w:rPr>
        <w:t xml:space="preserve">lub Organizatorem </w:t>
      </w:r>
      <w:r w:rsidR="00FA731D" w:rsidRPr="00D662A2">
        <w:rPr>
          <w:u w:val="none"/>
        </w:rPr>
        <w:t xml:space="preserve">ogłasza </w:t>
      </w:r>
      <w:r w:rsidR="00A93E49">
        <w:rPr>
          <w:u w:val="none"/>
        </w:rPr>
        <w:t>X</w:t>
      </w:r>
      <w:r w:rsidR="00C41C33">
        <w:rPr>
          <w:u w:val="none"/>
        </w:rPr>
        <w:t>I</w:t>
      </w:r>
      <w:r w:rsidR="007751FA">
        <w:rPr>
          <w:u w:val="none"/>
        </w:rPr>
        <w:t>I</w:t>
      </w:r>
      <w:r w:rsidR="00A93E49">
        <w:rPr>
          <w:u w:val="none"/>
        </w:rPr>
        <w:t xml:space="preserve"> </w:t>
      </w:r>
      <w:r w:rsidR="0006016E">
        <w:rPr>
          <w:u w:val="none"/>
        </w:rPr>
        <w:t xml:space="preserve">edycję </w:t>
      </w:r>
      <w:r w:rsidR="00462551" w:rsidRPr="00D662A2">
        <w:rPr>
          <w:u w:val="none"/>
        </w:rPr>
        <w:t>K</w:t>
      </w:r>
      <w:r w:rsidR="00044E50" w:rsidRPr="00D662A2">
        <w:rPr>
          <w:u w:val="none"/>
        </w:rPr>
        <w:t>onkurs</w:t>
      </w:r>
      <w:r w:rsidR="0006016E">
        <w:rPr>
          <w:u w:val="none"/>
        </w:rPr>
        <w:t>u</w:t>
      </w:r>
      <w:r w:rsidR="00051E03" w:rsidRPr="00D662A2">
        <w:rPr>
          <w:u w:val="none"/>
        </w:rPr>
        <w:t xml:space="preserve"> </w:t>
      </w:r>
      <w:r w:rsidR="00427DA7">
        <w:rPr>
          <w:u w:val="none"/>
        </w:rPr>
        <w:t>”Ekologiczny magister i</w:t>
      </w:r>
      <w:r w:rsidR="00F30358">
        <w:rPr>
          <w:u w:val="none"/>
        </w:rPr>
        <w:t xml:space="preserve"> </w:t>
      </w:r>
      <w:r w:rsidR="008825C1">
        <w:rPr>
          <w:u w:val="none"/>
        </w:rPr>
        <w:t>doktor</w:t>
      </w:r>
      <w:r w:rsidR="00427DA7">
        <w:rPr>
          <w:u w:val="none"/>
        </w:rPr>
        <w:t>”</w:t>
      </w:r>
      <w:r w:rsidR="00466CCD" w:rsidRPr="00D662A2">
        <w:rPr>
          <w:u w:val="none"/>
        </w:rPr>
        <w:t xml:space="preserve"> z  zakresu ochrony środowiska.</w:t>
      </w:r>
      <w:r w:rsidR="008825C1">
        <w:rPr>
          <w:u w:val="none"/>
        </w:rPr>
        <w:t xml:space="preserve"> </w:t>
      </w:r>
      <w:r w:rsidR="00051E03" w:rsidRPr="00D662A2">
        <w:rPr>
          <w:u w:val="none"/>
        </w:rPr>
        <w:t>C</w:t>
      </w:r>
      <w:r w:rsidR="00CF381C" w:rsidRPr="00D662A2">
        <w:rPr>
          <w:u w:val="none"/>
        </w:rPr>
        <w:t xml:space="preserve">elem </w:t>
      </w:r>
      <w:r w:rsidR="00C235FF">
        <w:rPr>
          <w:u w:val="none"/>
        </w:rPr>
        <w:t>K</w:t>
      </w:r>
      <w:r w:rsidR="00051E03" w:rsidRPr="00D662A2">
        <w:rPr>
          <w:u w:val="none"/>
        </w:rPr>
        <w:t xml:space="preserve">onkursu </w:t>
      </w:r>
      <w:r w:rsidR="00CF381C" w:rsidRPr="00D662A2">
        <w:rPr>
          <w:u w:val="none"/>
        </w:rPr>
        <w:t>jest</w:t>
      </w:r>
      <w:r w:rsidR="00AD6245" w:rsidRPr="00D662A2">
        <w:rPr>
          <w:u w:val="none"/>
        </w:rPr>
        <w:t xml:space="preserve"> wyłonienie</w:t>
      </w:r>
      <w:r w:rsidR="00CF381C" w:rsidRPr="00D662A2">
        <w:rPr>
          <w:u w:val="none"/>
        </w:rPr>
        <w:t xml:space="preserve"> </w:t>
      </w:r>
      <w:r w:rsidR="00051E03" w:rsidRPr="00D662A2">
        <w:rPr>
          <w:u w:val="none"/>
        </w:rPr>
        <w:t>najlepszych</w:t>
      </w:r>
      <w:r w:rsidR="00466CCD" w:rsidRPr="00D662A2">
        <w:rPr>
          <w:u w:val="none"/>
        </w:rPr>
        <w:t xml:space="preserve">, pod względem naukowym </w:t>
      </w:r>
      <w:r w:rsidR="00AD6245" w:rsidRPr="00D662A2">
        <w:rPr>
          <w:u w:val="none"/>
        </w:rPr>
        <w:t>i praktycznym, prac magisterskich</w:t>
      </w:r>
      <w:r w:rsidR="00427DA7">
        <w:rPr>
          <w:u w:val="none"/>
        </w:rPr>
        <w:t xml:space="preserve"> i </w:t>
      </w:r>
      <w:r w:rsidR="008825C1">
        <w:rPr>
          <w:u w:val="none"/>
        </w:rPr>
        <w:t xml:space="preserve">rozpraw </w:t>
      </w:r>
      <w:r w:rsidR="00427DA7">
        <w:rPr>
          <w:u w:val="none"/>
        </w:rPr>
        <w:t>doktorskich</w:t>
      </w:r>
      <w:r w:rsidR="00AD6245" w:rsidRPr="00D662A2">
        <w:rPr>
          <w:u w:val="none"/>
        </w:rPr>
        <w:t xml:space="preserve"> z dziedziny</w:t>
      </w:r>
      <w:r w:rsidR="00051E03" w:rsidRPr="00D662A2">
        <w:rPr>
          <w:u w:val="none"/>
        </w:rPr>
        <w:t xml:space="preserve"> ochrony środowiska </w:t>
      </w:r>
      <w:r w:rsidR="00AD6245" w:rsidRPr="00D662A2">
        <w:rPr>
          <w:u w:val="none"/>
        </w:rPr>
        <w:t>oraz nagrodzenie ich autorów</w:t>
      </w:r>
      <w:r w:rsidR="00051E03" w:rsidRPr="00D662A2">
        <w:rPr>
          <w:u w:val="none"/>
        </w:rPr>
        <w:t>.</w:t>
      </w:r>
      <w:r w:rsidR="001933E2">
        <w:rPr>
          <w:u w:val="none"/>
        </w:rPr>
        <w:t xml:space="preserve"> Konkurs ogłaszany jest w dwóch kategoriach:</w:t>
      </w:r>
    </w:p>
    <w:p w14:paraId="45CAC379" w14:textId="77777777" w:rsidR="001933E2" w:rsidRDefault="001933E2" w:rsidP="009B31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>
        <w:rPr>
          <w:u w:val="none"/>
        </w:rPr>
        <w:t xml:space="preserve">Ekologiczny </w:t>
      </w:r>
      <w:r w:rsidR="00F753E0">
        <w:rPr>
          <w:u w:val="none"/>
        </w:rPr>
        <w:t>m</w:t>
      </w:r>
      <w:r>
        <w:rPr>
          <w:u w:val="none"/>
        </w:rPr>
        <w:t>agister,</w:t>
      </w:r>
    </w:p>
    <w:p w14:paraId="0EB9C35D" w14:textId="77777777" w:rsidR="001933E2" w:rsidRPr="00D662A2" w:rsidRDefault="001933E2" w:rsidP="009B31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>
        <w:rPr>
          <w:u w:val="none"/>
        </w:rPr>
        <w:t>Ekologiczny</w:t>
      </w:r>
      <w:r w:rsidR="00F30358">
        <w:rPr>
          <w:u w:val="none"/>
        </w:rPr>
        <w:t xml:space="preserve"> </w:t>
      </w:r>
      <w:r w:rsidR="00F753E0">
        <w:rPr>
          <w:u w:val="none"/>
        </w:rPr>
        <w:t>d</w:t>
      </w:r>
      <w:r w:rsidR="008825C1">
        <w:rPr>
          <w:u w:val="none"/>
        </w:rPr>
        <w:t>oktor</w:t>
      </w:r>
      <w:r>
        <w:rPr>
          <w:u w:val="none"/>
        </w:rPr>
        <w:t>.</w:t>
      </w:r>
    </w:p>
    <w:p w14:paraId="0788886D" w14:textId="77777777" w:rsidR="009B5718" w:rsidRDefault="009B5718" w:rsidP="00B646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</w:p>
    <w:p w14:paraId="1BE67592" w14:textId="77777777" w:rsidR="009F4A8D" w:rsidRDefault="008347D3" w:rsidP="00B646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2 </w:t>
      </w:r>
    </w:p>
    <w:p w14:paraId="73392FD0" w14:textId="77777777" w:rsidR="00B6469D" w:rsidRDefault="00185E13" w:rsidP="00B6469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>Uczestnicy Konkursu</w:t>
      </w:r>
      <w:r w:rsidR="00051E03" w:rsidRPr="00D662A2">
        <w:rPr>
          <w:b/>
          <w:bCs/>
          <w:u w:val="none"/>
        </w:rPr>
        <w:t xml:space="preserve"> </w:t>
      </w:r>
      <w:r w:rsidR="00736656" w:rsidRPr="00D662A2">
        <w:rPr>
          <w:b/>
          <w:bCs/>
          <w:u w:val="none"/>
        </w:rPr>
        <w:t>i kategorie uczestnictwa</w:t>
      </w:r>
    </w:p>
    <w:p w14:paraId="73EC2D3B" w14:textId="77777777" w:rsidR="007B7F33" w:rsidRPr="00B6469D" w:rsidRDefault="007B7F33" w:rsidP="007B7F33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rPr>
          <w:b/>
          <w:bCs/>
          <w:u w:val="none"/>
        </w:rPr>
      </w:pPr>
      <w:r w:rsidRPr="00D662A2">
        <w:rPr>
          <w:u w:val="none"/>
        </w:rPr>
        <w:t>Do Konkursu mogą przystąpić</w:t>
      </w:r>
      <w:r>
        <w:rPr>
          <w:u w:val="none"/>
        </w:rPr>
        <w:t>:</w:t>
      </w:r>
    </w:p>
    <w:p w14:paraId="46901536" w14:textId="0D7FD939" w:rsidR="00102C36" w:rsidRPr="00102C36" w:rsidRDefault="007B7F33" w:rsidP="009B31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>
        <w:rPr>
          <w:u w:val="none"/>
        </w:rPr>
        <w:t>A</w:t>
      </w:r>
      <w:r w:rsidRPr="00D662A2">
        <w:rPr>
          <w:u w:val="none"/>
        </w:rPr>
        <w:t>bsolwenci</w:t>
      </w:r>
      <w:r>
        <w:rPr>
          <w:u w:val="none"/>
        </w:rPr>
        <w:t xml:space="preserve"> uczelni wyższych z terenu województwa łódzkiego</w:t>
      </w:r>
      <w:r w:rsidRPr="00D662A2">
        <w:rPr>
          <w:u w:val="none"/>
        </w:rPr>
        <w:t>, którzy</w:t>
      </w:r>
      <w:r>
        <w:rPr>
          <w:u w:val="none"/>
        </w:rPr>
        <w:t xml:space="preserve"> </w:t>
      </w:r>
      <w:r w:rsidRPr="00D662A2">
        <w:rPr>
          <w:u w:val="none"/>
        </w:rPr>
        <w:t xml:space="preserve">obronili pracę magisterską </w:t>
      </w:r>
      <w:r w:rsidR="00FE1D68">
        <w:rPr>
          <w:u w:val="none"/>
        </w:rPr>
        <w:br/>
        <w:t xml:space="preserve">o tematyce dotyczącej ochrony środowiska </w:t>
      </w:r>
      <w:r w:rsidRPr="00D662A2">
        <w:rPr>
          <w:u w:val="none"/>
        </w:rPr>
        <w:t>w roku akademickim</w:t>
      </w:r>
      <w:r w:rsidR="009B5718">
        <w:rPr>
          <w:u w:val="none"/>
        </w:rPr>
        <w:t xml:space="preserve"> </w:t>
      </w:r>
      <w:r w:rsidR="00A93E49">
        <w:rPr>
          <w:u w:val="none"/>
        </w:rPr>
        <w:t>202</w:t>
      </w:r>
      <w:r w:rsidR="007751FA">
        <w:rPr>
          <w:u w:val="none"/>
        </w:rPr>
        <w:t>4</w:t>
      </w:r>
      <w:r w:rsidR="00A93E49">
        <w:rPr>
          <w:u w:val="none"/>
        </w:rPr>
        <w:t>/202</w:t>
      </w:r>
      <w:r w:rsidR="007751FA">
        <w:rPr>
          <w:u w:val="none"/>
        </w:rPr>
        <w:t>5</w:t>
      </w:r>
      <w:r w:rsidRPr="00D662A2">
        <w:rPr>
          <w:u w:val="none"/>
        </w:rPr>
        <w:t>,</w:t>
      </w:r>
      <w:r>
        <w:rPr>
          <w:u w:val="none"/>
        </w:rPr>
        <w:t xml:space="preserve"> w </w:t>
      </w:r>
      <w:r w:rsidRPr="00D662A2">
        <w:rPr>
          <w:u w:val="none"/>
        </w:rPr>
        <w:t>szkołach wyższych mających siedzibę na terenie</w:t>
      </w:r>
      <w:r>
        <w:rPr>
          <w:u w:val="none"/>
        </w:rPr>
        <w:t xml:space="preserve"> </w:t>
      </w:r>
      <w:r w:rsidRPr="00D662A2">
        <w:rPr>
          <w:u w:val="none"/>
        </w:rPr>
        <w:t>województwa łódzkiego</w:t>
      </w:r>
      <w:r>
        <w:rPr>
          <w:u w:val="none"/>
        </w:rPr>
        <w:t>.</w:t>
      </w:r>
      <w:r w:rsidRPr="00B0062B">
        <w:rPr>
          <w:bCs/>
          <w:u w:val="none"/>
        </w:rPr>
        <w:t xml:space="preserve"> </w:t>
      </w:r>
    </w:p>
    <w:p w14:paraId="208A9E4C" w14:textId="56FB90A4" w:rsidR="00102C36" w:rsidRDefault="00102C36" w:rsidP="007B7F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102C36">
        <w:rPr>
          <w:u w:val="none"/>
        </w:rPr>
        <w:t xml:space="preserve">Posiadacze stopnia doktora, którzy obronili rozprawę doktorską w roku akademickim </w:t>
      </w:r>
      <w:r w:rsidR="00A93E49">
        <w:rPr>
          <w:u w:val="none"/>
        </w:rPr>
        <w:t>202</w:t>
      </w:r>
      <w:r w:rsidR="007751FA">
        <w:rPr>
          <w:u w:val="none"/>
        </w:rPr>
        <w:t>4</w:t>
      </w:r>
      <w:r w:rsidR="00A93E49">
        <w:rPr>
          <w:u w:val="none"/>
        </w:rPr>
        <w:t>/202</w:t>
      </w:r>
      <w:r w:rsidR="007751FA">
        <w:rPr>
          <w:u w:val="none"/>
        </w:rPr>
        <w:t>5</w:t>
      </w:r>
      <w:r w:rsidRPr="00102C36">
        <w:rPr>
          <w:u w:val="none"/>
        </w:rPr>
        <w:t xml:space="preserve"> </w:t>
      </w:r>
      <w:r w:rsidRPr="00102C36">
        <w:rPr>
          <w:u w:val="none"/>
        </w:rPr>
        <w:br/>
        <w:t>w szkołach wyższych mających siedzibę na terenie województwa łódzkiego, a których tematyka dotyczyła ochrony środowiska.</w:t>
      </w:r>
    </w:p>
    <w:p w14:paraId="220D0717" w14:textId="2084C0CD" w:rsidR="007B7F33" w:rsidRDefault="007B7F33" w:rsidP="00102C36">
      <w:pPr>
        <w:numPr>
          <w:ilvl w:val="0"/>
          <w:numId w:val="1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bCs/>
          <w:u w:val="none"/>
        </w:rPr>
      </w:pPr>
      <w:r w:rsidRPr="00D662A2">
        <w:rPr>
          <w:bCs/>
          <w:u w:val="none"/>
        </w:rPr>
        <w:t>Zgłoszeni</w:t>
      </w:r>
      <w:r w:rsidR="00102C36">
        <w:rPr>
          <w:bCs/>
          <w:u w:val="none"/>
        </w:rPr>
        <w:t>u</w:t>
      </w:r>
      <w:r w:rsidRPr="00D662A2">
        <w:rPr>
          <w:bCs/>
          <w:u w:val="none"/>
        </w:rPr>
        <w:t xml:space="preserve"> do </w:t>
      </w:r>
      <w:r>
        <w:rPr>
          <w:bCs/>
          <w:u w:val="none"/>
        </w:rPr>
        <w:t>K</w:t>
      </w:r>
      <w:r w:rsidRPr="00D662A2">
        <w:rPr>
          <w:bCs/>
          <w:u w:val="none"/>
        </w:rPr>
        <w:t>onkursu</w:t>
      </w:r>
      <w:r w:rsidR="00102C36">
        <w:rPr>
          <w:bCs/>
          <w:u w:val="none"/>
        </w:rPr>
        <w:t xml:space="preserve"> </w:t>
      </w:r>
      <w:r w:rsidRPr="00D662A2">
        <w:rPr>
          <w:bCs/>
          <w:u w:val="none"/>
        </w:rPr>
        <w:t>podlegają prace w następujących obszarach tematycznych</w:t>
      </w:r>
      <w:r w:rsidR="00102C36">
        <w:rPr>
          <w:bCs/>
          <w:u w:val="none"/>
        </w:rPr>
        <w:t xml:space="preserve"> (dotyczy kategorii Ekologiczny magister</w:t>
      </w:r>
      <w:r w:rsidR="001247E3">
        <w:rPr>
          <w:bCs/>
          <w:u w:val="none"/>
        </w:rPr>
        <w:t xml:space="preserve"> i Ekologiczny doktor</w:t>
      </w:r>
      <w:r w:rsidR="00102C36">
        <w:rPr>
          <w:bCs/>
          <w:u w:val="none"/>
        </w:rPr>
        <w:t>)</w:t>
      </w:r>
      <w:r w:rsidRPr="00D662A2">
        <w:rPr>
          <w:bCs/>
          <w:u w:val="none"/>
        </w:rPr>
        <w:t>:</w:t>
      </w:r>
    </w:p>
    <w:p w14:paraId="2E61BC8D" w14:textId="4B46C1BE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transformacja energetyczna,</w:t>
      </w:r>
    </w:p>
    <w:p w14:paraId="768B2677" w14:textId="6F7BB912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 xml:space="preserve">poprawa jakości powietrza, </w:t>
      </w:r>
    </w:p>
    <w:p w14:paraId="534F9ABE" w14:textId="27536031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gospodarka o obiegu zamkniętym, w tym gospodarowanie odpadami, ochrona wód i gospodarka wodna,</w:t>
      </w:r>
    </w:p>
    <w:p w14:paraId="2FF03A13" w14:textId="7BADB990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ochrona różnorodności biologicznej i funkcji ekosystemów,</w:t>
      </w:r>
    </w:p>
    <w:p w14:paraId="2DF0B695" w14:textId="7A98763C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edukacja ekologiczna,</w:t>
      </w:r>
    </w:p>
    <w:p w14:paraId="06993724" w14:textId="0EF5B02B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innowacyjność,</w:t>
      </w:r>
    </w:p>
    <w:p w14:paraId="62A53F33" w14:textId="3C5CBA9B" w:rsidR="006C2763" w:rsidRPr="00B80355" w:rsidRDefault="006C2763" w:rsidP="00B80355">
      <w:pPr>
        <w:pStyle w:val="Akapitzlist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adaptacja do zmian klimatu.</w:t>
      </w:r>
    </w:p>
    <w:p w14:paraId="011F2051" w14:textId="77777777" w:rsidR="00D9196E" w:rsidRDefault="00D9196E" w:rsidP="007B7F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bCs/>
          <w:u w:val="none"/>
        </w:rPr>
      </w:pPr>
    </w:p>
    <w:p w14:paraId="222770AF" w14:textId="77777777" w:rsidR="009F4A8D" w:rsidRDefault="00802D42" w:rsidP="00F31EB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</w:t>
      </w:r>
      <w:r w:rsidR="00CD78CE" w:rsidRPr="00D662A2">
        <w:rPr>
          <w:b/>
          <w:bCs/>
          <w:u w:val="none"/>
        </w:rPr>
        <w:t>3</w:t>
      </w:r>
      <w:r w:rsidRPr="00D662A2">
        <w:rPr>
          <w:b/>
          <w:bCs/>
          <w:u w:val="none"/>
        </w:rPr>
        <w:t xml:space="preserve"> </w:t>
      </w:r>
    </w:p>
    <w:p w14:paraId="5E1AB853" w14:textId="77777777" w:rsidR="003D0B2D" w:rsidRDefault="00FC05FC" w:rsidP="00F31EB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b/>
          <w:u w:val="none"/>
        </w:rPr>
      </w:pPr>
      <w:r w:rsidRPr="00D662A2">
        <w:rPr>
          <w:b/>
          <w:bCs/>
          <w:u w:val="none"/>
        </w:rPr>
        <w:t>P</w:t>
      </w:r>
      <w:r w:rsidR="00D43273" w:rsidRPr="00D662A2">
        <w:rPr>
          <w:b/>
          <w:u w:val="none"/>
        </w:rPr>
        <w:t>rzystą</w:t>
      </w:r>
      <w:r w:rsidRPr="00D662A2">
        <w:rPr>
          <w:b/>
          <w:u w:val="none"/>
        </w:rPr>
        <w:t>pienie</w:t>
      </w:r>
      <w:r w:rsidR="00D43273" w:rsidRPr="00D662A2">
        <w:rPr>
          <w:b/>
          <w:u w:val="none"/>
        </w:rPr>
        <w:t xml:space="preserve"> do Konkursu i</w:t>
      </w:r>
      <w:r w:rsidRPr="00D662A2">
        <w:rPr>
          <w:b/>
          <w:u w:val="none"/>
        </w:rPr>
        <w:t xml:space="preserve"> </w:t>
      </w:r>
      <w:r w:rsidR="00852A2B" w:rsidRPr="00D662A2">
        <w:rPr>
          <w:b/>
          <w:u w:val="none"/>
        </w:rPr>
        <w:t>zgłoszeni</w:t>
      </w:r>
      <w:r w:rsidRPr="00D662A2">
        <w:rPr>
          <w:b/>
          <w:u w:val="none"/>
        </w:rPr>
        <w:t>e</w:t>
      </w:r>
      <w:r w:rsidR="00852A2B" w:rsidRPr="00D662A2">
        <w:rPr>
          <w:b/>
          <w:u w:val="none"/>
        </w:rPr>
        <w:t xml:space="preserve"> konkursowe</w:t>
      </w:r>
    </w:p>
    <w:p w14:paraId="421E29D2" w14:textId="77777777" w:rsidR="00C75198" w:rsidRPr="00D662A2" w:rsidRDefault="00C75198" w:rsidP="009B31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Warunkiem przystąpienia do Konkursu jest nadesłanie do Funduszu wypełnione</w:t>
      </w:r>
      <w:r>
        <w:rPr>
          <w:bCs/>
          <w:u w:val="none"/>
        </w:rPr>
        <w:t xml:space="preserve">j </w:t>
      </w:r>
      <w:r w:rsidR="004A2DE6">
        <w:rPr>
          <w:bCs/>
          <w:u w:val="none"/>
        </w:rPr>
        <w:t>k</w:t>
      </w:r>
      <w:r>
        <w:rPr>
          <w:bCs/>
          <w:u w:val="none"/>
        </w:rPr>
        <w:t>arty zgłoszeniowej uczestnika Konkursu „Ekologiczny magister i doktor” (zwanej dalej Kartą zgłoszeniową uczestnika) stanowiącej Załącznik nr 1 do niniejszego Regulaminu</w:t>
      </w:r>
      <w:r w:rsidRPr="00D662A2">
        <w:rPr>
          <w:bCs/>
          <w:u w:val="none"/>
        </w:rPr>
        <w:t xml:space="preserve"> wraz z kompletem dokumentów.</w:t>
      </w:r>
    </w:p>
    <w:p w14:paraId="1A374165" w14:textId="77777777" w:rsidR="00C75198" w:rsidRPr="00D662A2" w:rsidRDefault="00C75198" w:rsidP="009B31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Komplet dokumentów składa się z:</w:t>
      </w:r>
    </w:p>
    <w:p w14:paraId="54D48CF1" w14:textId="77777777" w:rsidR="00BA4328" w:rsidRPr="00BA4328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streszczenia pracy magisterskiej/rozprawy doktorskiej w formie wydrukowanej i </w:t>
      </w:r>
      <w:r w:rsidR="00BA4328" w:rsidRPr="00BA4328">
        <w:rPr>
          <w:bCs/>
          <w:u w:val="none"/>
        </w:rPr>
        <w:t>elektronicznej,</w:t>
      </w:r>
      <w:r w:rsidRPr="00BA4328">
        <w:rPr>
          <w:bCs/>
          <w:u w:val="none"/>
        </w:rPr>
        <w:t xml:space="preserve"> streszczenie nie powinno przekraczać 10 stron </w:t>
      </w:r>
      <w:r w:rsidR="00BA4328" w:rsidRPr="00BA4328">
        <w:rPr>
          <w:bCs/>
          <w:u w:val="none"/>
        </w:rPr>
        <w:t xml:space="preserve">formatu </w:t>
      </w:r>
      <w:r w:rsidRPr="00BA4328">
        <w:rPr>
          <w:bCs/>
          <w:u w:val="none"/>
        </w:rPr>
        <w:t>A4 i powinno zawierać maksymalnie 2 500 znaków na stronie</w:t>
      </w:r>
      <w:r w:rsidR="00BA4328" w:rsidRPr="00BA4328">
        <w:rPr>
          <w:bCs/>
          <w:u w:val="none"/>
        </w:rPr>
        <w:t>;</w:t>
      </w:r>
    </w:p>
    <w:p w14:paraId="792FDDCD" w14:textId="77777777" w:rsidR="00C75198" w:rsidRPr="00BA4328" w:rsidRDefault="00C75198" w:rsidP="00731E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streszczenia</w:t>
      </w:r>
      <w:r w:rsidRPr="00BA4328">
        <w:rPr>
          <w:u w:val="none"/>
        </w:rPr>
        <w:t xml:space="preserve"> </w:t>
      </w:r>
      <w:r w:rsidRPr="00BA4328">
        <w:rPr>
          <w:bCs/>
          <w:u w:val="none"/>
        </w:rPr>
        <w:t xml:space="preserve">pracy magisterskiej/rozprawy doktorskiej w formie </w:t>
      </w:r>
      <w:r w:rsidRPr="00BA4328">
        <w:rPr>
          <w:u w:val="none"/>
        </w:rPr>
        <w:t>prezentacji multimedialnej</w:t>
      </w:r>
      <w:r w:rsidR="00BA4328" w:rsidRPr="00BA4328">
        <w:rPr>
          <w:u w:val="none"/>
        </w:rPr>
        <w:t xml:space="preserve"> </w:t>
      </w:r>
      <w:r w:rsidRPr="00BA4328">
        <w:rPr>
          <w:u w:val="none"/>
        </w:rPr>
        <w:t>powinny eksponować następujące obszary:</w:t>
      </w:r>
    </w:p>
    <w:p w14:paraId="3C5D0306" w14:textId="77777777" w:rsidR="00BA4328" w:rsidRDefault="00C75198" w:rsidP="00731EF1">
      <w:pPr>
        <w:pStyle w:val="Akapitzlist"/>
        <w:numPr>
          <w:ilvl w:val="0"/>
          <w:numId w:val="8"/>
        </w:numPr>
        <w:tabs>
          <w:tab w:val="left" w:pos="567"/>
          <w:tab w:val="left" w:pos="993"/>
        </w:tabs>
        <w:spacing w:line="240" w:lineRule="auto"/>
        <w:ind w:left="567" w:firstLine="0"/>
        <w:jc w:val="both"/>
        <w:rPr>
          <w:u w:val="none"/>
        </w:rPr>
      </w:pPr>
      <w:r w:rsidRPr="00BA4328">
        <w:rPr>
          <w:u w:val="none"/>
        </w:rPr>
        <w:t>na czym polega innowacyjność pracy,</w:t>
      </w:r>
    </w:p>
    <w:p w14:paraId="5749D944" w14:textId="77777777" w:rsidR="00BA4328" w:rsidRDefault="00C75198" w:rsidP="00731EF1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ind w:left="993" w:hanging="426"/>
        <w:jc w:val="both"/>
        <w:rPr>
          <w:u w:val="none"/>
        </w:rPr>
      </w:pPr>
      <w:r w:rsidRPr="00BA4328">
        <w:rPr>
          <w:u w:val="none"/>
        </w:rPr>
        <w:lastRenderedPageBreak/>
        <w:t>w jaki sposób prezentowane w pracy zagadnienia mogą wpływać na gospodarkę</w:t>
      </w:r>
      <w:r w:rsidR="00BA4328">
        <w:rPr>
          <w:u w:val="none"/>
        </w:rPr>
        <w:t xml:space="preserve"> </w:t>
      </w:r>
      <w:r w:rsidRPr="00BA4328">
        <w:rPr>
          <w:u w:val="none"/>
        </w:rPr>
        <w:t>i poprawę jakości życia,</w:t>
      </w:r>
    </w:p>
    <w:p w14:paraId="4720E89C" w14:textId="77777777" w:rsidR="00C75198" w:rsidRPr="00BA4328" w:rsidRDefault="00C75198" w:rsidP="00731EF1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ind w:left="993" w:hanging="426"/>
        <w:jc w:val="both"/>
        <w:rPr>
          <w:u w:val="none"/>
        </w:rPr>
      </w:pPr>
      <w:r w:rsidRPr="00BA4328">
        <w:rPr>
          <w:u w:val="none"/>
        </w:rPr>
        <w:t>jakie znaczenie dla województwa łódzkiego mogą mieć proponowane w pracy rozwiązania;</w:t>
      </w:r>
    </w:p>
    <w:p w14:paraId="54887985" w14:textId="77777777" w:rsidR="009B5718" w:rsidRPr="00970F59" w:rsidRDefault="00C75198" w:rsidP="0018629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970F59">
        <w:rPr>
          <w:bCs/>
          <w:u w:val="none"/>
        </w:rPr>
        <w:t xml:space="preserve">w przypadku kategorii Ekologiczny </w:t>
      </w:r>
      <w:r w:rsidR="00B522D1" w:rsidRPr="00970F59">
        <w:rPr>
          <w:bCs/>
          <w:u w:val="none"/>
        </w:rPr>
        <w:t>magister prezentacj</w:t>
      </w:r>
      <w:r w:rsidR="00FE1D68">
        <w:rPr>
          <w:bCs/>
          <w:u w:val="none"/>
        </w:rPr>
        <w:t>a</w:t>
      </w:r>
      <w:r w:rsidR="00B522D1" w:rsidRPr="00970F59">
        <w:rPr>
          <w:bCs/>
          <w:u w:val="none"/>
        </w:rPr>
        <w:t xml:space="preserve"> powin</w:t>
      </w:r>
      <w:r w:rsidR="00FE1D68">
        <w:rPr>
          <w:bCs/>
          <w:u w:val="none"/>
        </w:rPr>
        <w:t>na</w:t>
      </w:r>
      <w:r w:rsidR="00B522D1" w:rsidRPr="00970F59">
        <w:rPr>
          <w:bCs/>
          <w:u w:val="none"/>
        </w:rPr>
        <w:t xml:space="preserve"> składać się z maksymalnie 10 slajdów, a w przypadku kategorii Ekologiczny </w:t>
      </w:r>
      <w:r w:rsidRPr="00970F59">
        <w:rPr>
          <w:bCs/>
          <w:u w:val="none"/>
        </w:rPr>
        <w:t>doktor składać się z </w:t>
      </w:r>
      <w:r w:rsidR="00970F59" w:rsidRPr="00970F59">
        <w:rPr>
          <w:bCs/>
          <w:u w:val="none"/>
        </w:rPr>
        <w:t>maksymalnie 10 slajdów (</w:t>
      </w:r>
      <w:r w:rsidR="009B5718" w:rsidRPr="00970F59">
        <w:rPr>
          <w:bCs/>
          <w:u w:val="none"/>
        </w:rPr>
        <w:t>prezentacje będą przedstawiane przez uczestników Konkursu</w:t>
      </w:r>
      <w:r w:rsidR="00970F59" w:rsidRPr="00970F59">
        <w:rPr>
          <w:bCs/>
          <w:u w:val="none"/>
        </w:rPr>
        <w:t xml:space="preserve"> podczas spotkania z kolegium konkursowym</w:t>
      </w:r>
      <w:r w:rsidR="00970F59">
        <w:rPr>
          <w:bCs/>
          <w:u w:val="none"/>
        </w:rPr>
        <w:t>)</w:t>
      </w:r>
      <w:r w:rsidR="00970F59" w:rsidRPr="00970F59">
        <w:rPr>
          <w:bCs/>
          <w:u w:val="none"/>
        </w:rPr>
        <w:t>;</w:t>
      </w:r>
    </w:p>
    <w:p w14:paraId="12AABCC9" w14:textId="77777777" w:rsidR="00BA4328" w:rsidRPr="00BA4328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pracy magisterskiej / rozprawy doktorskiej w formie elektronicznej</w:t>
      </w:r>
      <w:r w:rsidR="00BA4328" w:rsidRPr="00BA4328">
        <w:rPr>
          <w:bCs/>
          <w:u w:val="none"/>
        </w:rPr>
        <w:t>;</w:t>
      </w:r>
    </w:p>
    <w:p w14:paraId="3B1919DA" w14:textId="77777777" w:rsidR="00C75198" w:rsidRPr="00BA4328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BA4328">
        <w:rPr>
          <w:bCs/>
          <w:u w:val="none"/>
        </w:rPr>
        <w:t>potwierdzonej za zgodność z oryginałem przez uczelnię kopii dyplomu ukończenia studiów wyższych</w:t>
      </w:r>
      <w:r w:rsidR="000E723F">
        <w:rPr>
          <w:bCs/>
          <w:u w:val="none"/>
        </w:rPr>
        <w:t>/</w:t>
      </w:r>
      <w:r w:rsidRPr="00BA4328">
        <w:rPr>
          <w:bCs/>
          <w:u w:val="none"/>
        </w:rPr>
        <w:t>studiów doktoranckich lub wydanego przez uczelnię zaświadczenia o ukończeniu studiów i uzyskaniu tytułu magistra/tytułu doktora</w:t>
      </w:r>
      <w:r w:rsidR="001D5A1F">
        <w:rPr>
          <w:bCs/>
          <w:u w:val="none"/>
        </w:rPr>
        <w:t>;</w:t>
      </w:r>
    </w:p>
    <w:p w14:paraId="4D0187D4" w14:textId="77777777" w:rsidR="00C75198" w:rsidRPr="00D662A2" w:rsidRDefault="00C75198" w:rsidP="009B31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D662A2">
        <w:rPr>
          <w:bCs/>
          <w:u w:val="none"/>
        </w:rPr>
        <w:t>oryginału lub potwierdzonej za zgodność z oryginałem przez uczelnię kopii promotorskiej recenzji pracy magisterskiej</w:t>
      </w:r>
      <w:r>
        <w:rPr>
          <w:bCs/>
          <w:u w:val="none"/>
        </w:rPr>
        <w:t>/rozprawy doktorskiej.</w:t>
      </w:r>
    </w:p>
    <w:p w14:paraId="4EC49C5E" w14:textId="77777777" w:rsidR="00C75198" w:rsidRPr="00D662A2" w:rsidRDefault="00C75198" w:rsidP="009B31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 xml:space="preserve">Wzór </w:t>
      </w:r>
      <w:r w:rsidR="001D5A1F">
        <w:rPr>
          <w:bCs/>
          <w:u w:val="none"/>
        </w:rPr>
        <w:t>k</w:t>
      </w:r>
      <w:r>
        <w:rPr>
          <w:bCs/>
          <w:u w:val="none"/>
        </w:rPr>
        <w:t>arty zgłoszeni</w:t>
      </w:r>
      <w:r w:rsidR="006A1D6D">
        <w:rPr>
          <w:bCs/>
          <w:u w:val="none"/>
        </w:rPr>
        <w:t>a do Konkursu</w:t>
      </w:r>
      <w:r>
        <w:rPr>
          <w:bCs/>
          <w:u w:val="none"/>
        </w:rPr>
        <w:t xml:space="preserve"> </w:t>
      </w:r>
      <w:r w:rsidR="00645EB0">
        <w:rPr>
          <w:bCs/>
          <w:u w:val="none"/>
        </w:rPr>
        <w:t xml:space="preserve">znajduje się na </w:t>
      </w:r>
      <w:r w:rsidRPr="00D662A2">
        <w:rPr>
          <w:bCs/>
          <w:u w:val="none"/>
        </w:rPr>
        <w:t>stron</w:t>
      </w:r>
      <w:r w:rsidR="00645EB0">
        <w:rPr>
          <w:bCs/>
          <w:u w:val="none"/>
        </w:rPr>
        <w:t>ie</w:t>
      </w:r>
      <w:r w:rsidRPr="00D662A2">
        <w:rPr>
          <w:bCs/>
          <w:u w:val="none"/>
        </w:rPr>
        <w:t xml:space="preserve"> internetowej</w:t>
      </w:r>
      <w:r w:rsidR="001D5A1F">
        <w:rPr>
          <w:bCs/>
          <w:u w:val="none"/>
        </w:rPr>
        <w:t xml:space="preserve"> Funduszu </w:t>
      </w:r>
      <w:r w:rsidRPr="00D662A2">
        <w:rPr>
          <w:bCs/>
          <w:u w:val="none"/>
        </w:rPr>
        <w:t xml:space="preserve"> </w:t>
      </w:r>
      <w:hyperlink r:id="rId8" w:history="1">
        <w:r w:rsidR="004A2DE6" w:rsidRPr="00FC7754">
          <w:rPr>
            <w:rStyle w:val="Hipercze"/>
            <w:bCs/>
          </w:rPr>
          <w:t>www.wfosigw.lodz.pl</w:t>
        </w:r>
      </w:hyperlink>
      <w:r w:rsidR="006A1D6D">
        <w:rPr>
          <w:bCs/>
          <w:color w:val="0D0D0D"/>
          <w:u w:val="none"/>
        </w:rPr>
        <w:t xml:space="preserve"> w zakładce KONKURSY.</w:t>
      </w:r>
    </w:p>
    <w:p w14:paraId="67AF9F82" w14:textId="1698DB21" w:rsidR="00C75198" w:rsidRDefault="00C75198" w:rsidP="009B3150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snapToGrid w:val="0"/>
          <w:u w:val="none"/>
        </w:rPr>
      </w:pPr>
      <w:r>
        <w:rPr>
          <w:color w:val="000000"/>
          <w:u w:val="none"/>
        </w:rPr>
        <w:t>Kartę zgłoszeni</w:t>
      </w:r>
      <w:r w:rsidR="006A1D6D">
        <w:rPr>
          <w:color w:val="000000"/>
          <w:u w:val="none"/>
        </w:rPr>
        <w:t>a</w:t>
      </w:r>
      <w:r>
        <w:rPr>
          <w:color w:val="000000"/>
          <w:u w:val="none"/>
        </w:rPr>
        <w:t xml:space="preserve"> uczestnika wraz z kompletem dokumentów </w:t>
      </w:r>
      <w:r w:rsidRPr="005055DC">
        <w:rPr>
          <w:rFonts w:cs="ArialMT"/>
          <w:u w:val="none"/>
        </w:rPr>
        <w:t xml:space="preserve">należy dostarczyć do siedziby </w:t>
      </w:r>
      <w:proofErr w:type="spellStart"/>
      <w:r w:rsidRPr="005055DC">
        <w:rPr>
          <w:rFonts w:cs="ArialMT"/>
          <w:u w:val="none"/>
        </w:rPr>
        <w:t>WFOŚiGW</w:t>
      </w:r>
      <w:proofErr w:type="spellEnd"/>
      <w:r w:rsidRPr="005055DC">
        <w:rPr>
          <w:rFonts w:cs="ArialMT"/>
          <w:u w:val="none"/>
        </w:rPr>
        <w:t xml:space="preserve"> w Łodzi</w:t>
      </w:r>
      <w:r w:rsidRPr="00D6499C">
        <w:rPr>
          <w:rFonts w:cs="ArialMT"/>
          <w:u w:val="none"/>
        </w:rPr>
        <w:t xml:space="preserve">, </w:t>
      </w:r>
      <w:r w:rsidRPr="00D6499C">
        <w:rPr>
          <w:u w:val="none"/>
        </w:rPr>
        <w:t>ul. Dubois 118</w:t>
      </w:r>
      <w:r w:rsidRPr="009B3150">
        <w:rPr>
          <w:u w:val="none"/>
        </w:rPr>
        <w:t xml:space="preserve">, </w:t>
      </w:r>
      <w:r w:rsidRPr="009B3150">
        <w:rPr>
          <w:rFonts w:cs="Arial"/>
          <w:u w:val="none"/>
        </w:rPr>
        <w:t>93-465 Łódź</w:t>
      </w:r>
      <w:r w:rsidRPr="005055DC">
        <w:rPr>
          <w:color w:val="000000"/>
          <w:u w:val="none"/>
        </w:rPr>
        <w:t xml:space="preserve"> </w:t>
      </w:r>
      <w:r w:rsidRPr="005055DC">
        <w:rPr>
          <w:rFonts w:cs="ArialMT"/>
          <w:u w:val="none"/>
        </w:rPr>
        <w:t xml:space="preserve">osobiście lub za pośrednictwem podmiotu świadczącego usługi pocztowe lub kurierskie </w:t>
      </w:r>
      <w:r w:rsidRPr="005055DC">
        <w:rPr>
          <w:snapToGrid w:val="0"/>
          <w:u w:val="none"/>
        </w:rPr>
        <w:t>w</w:t>
      </w:r>
      <w:r w:rsidRPr="005055DC">
        <w:rPr>
          <w:rFonts w:cs="ArialMT"/>
          <w:snapToGrid w:val="0"/>
          <w:color w:val="000000"/>
          <w:u w:val="none"/>
        </w:rPr>
        <w:t> </w:t>
      </w:r>
      <w:r w:rsidRPr="005055DC">
        <w:rPr>
          <w:rFonts w:cs="ArialMT"/>
          <w:color w:val="000000"/>
          <w:u w:val="none"/>
        </w:rPr>
        <w:t xml:space="preserve">jednym egzemplarzu, </w:t>
      </w:r>
      <w:r w:rsidRPr="005055DC">
        <w:rPr>
          <w:color w:val="000000"/>
          <w:u w:val="none"/>
        </w:rPr>
        <w:t>w zaklejonej kopercie</w:t>
      </w:r>
      <w:r w:rsidR="006A1D6D">
        <w:rPr>
          <w:color w:val="000000"/>
          <w:u w:val="none"/>
        </w:rPr>
        <w:t xml:space="preserve"> </w:t>
      </w:r>
      <w:r w:rsidRPr="005055DC">
        <w:rPr>
          <w:color w:val="000000"/>
          <w:u w:val="none"/>
        </w:rPr>
        <w:t xml:space="preserve">z dopiskiem: </w:t>
      </w:r>
      <w:r w:rsidR="00731EF1">
        <w:rPr>
          <w:b/>
          <w:color w:val="000000"/>
          <w:u w:val="none"/>
        </w:rPr>
        <w:t xml:space="preserve">Konkurs  </w:t>
      </w:r>
      <w:r w:rsidR="007751FA">
        <w:rPr>
          <w:b/>
          <w:color w:val="000000"/>
          <w:u w:val="none"/>
        </w:rPr>
        <w:t>7</w:t>
      </w:r>
      <w:r w:rsidR="00731EF1">
        <w:rPr>
          <w:b/>
          <w:color w:val="000000"/>
          <w:u w:val="none"/>
        </w:rPr>
        <w:t>„Ekologiczny magister i doktor”</w:t>
      </w:r>
      <w:r w:rsidR="00484389">
        <w:rPr>
          <w:b/>
          <w:color w:val="000000"/>
          <w:u w:val="none"/>
        </w:rPr>
        <w:t xml:space="preserve"> – </w:t>
      </w:r>
      <w:r w:rsidR="00A93E49">
        <w:rPr>
          <w:b/>
          <w:color w:val="000000"/>
          <w:u w:val="none"/>
        </w:rPr>
        <w:t>202</w:t>
      </w:r>
      <w:r w:rsidR="007751FA">
        <w:rPr>
          <w:b/>
          <w:color w:val="000000"/>
          <w:u w:val="none"/>
        </w:rPr>
        <w:t>5</w:t>
      </w:r>
      <w:r w:rsidR="00484389">
        <w:rPr>
          <w:b/>
          <w:color w:val="000000"/>
          <w:u w:val="none"/>
        </w:rPr>
        <w:t xml:space="preserve"> r.</w:t>
      </w:r>
      <w:r>
        <w:rPr>
          <w:b/>
          <w:color w:val="000000"/>
          <w:u w:val="none"/>
        </w:rPr>
        <w:t xml:space="preserve"> </w:t>
      </w:r>
      <w:r w:rsidRPr="005055DC">
        <w:rPr>
          <w:color w:val="000000"/>
          <w:u w:val="none"/>
        </w:rPr>
        <w:t xml:space="preserve">w nieprzekraczalnym terminie </w:t>
      </w:r>
      <w:r w:rsidRPr="00D6499C">
        <w:rPr>
          <w:u w:val="none"/>
        </w:rPr>
        <w:t xml:space="preserve">do </w:t>
      </w:r>
      <w:r w:rsidR="00EB43B8">
        <w:rPr>
          <w:b/>
          <w:u w:val="none"/>
        </w:rPr>
        <w:t>0</w:t>
      </w:r>
      <w:r w:rsidR="007751FA">
        <w:rPr>
          <w:b/>
          <w:u w:val="none"/>
        </w:rPr>
        <w:t>7</w:t>
      </w:r>
      <w:r w:rsidR="00A93E49">
        <w:rPr>
          <w:b/>
          <w:u w:val="none"/>
        </w:rPr>
        <w:t>.11.202</w:t>
      </w:r>
      <w:r w:rsidR="007751FA">
        <w:rPr>
          <w:b/>
          <w:u w:val="none"/>
        </w:rPr>
        <w:t>5</w:t>
      </w:r>
      <w:r w:rsidRPr="00D702A8">
        <w:rPr>
          <w:b/>
          <w:u w:val="none"/>
        </w:rPr>
        <w:t>r</w:t>
      </w:r>
      <w:r w:rsidRPr="00D702A8">
        <w:rPr>
          <w:b/>
          <w:color w:val="000000"/>
          <w:u w:val="none"/>
        </w:rPr>
        <w:t>.</w:t>
      </w:r>
      <w:r w:rsidR="00B23109">
        <w:rPr>
          <w:b/>
          <w:color w:val="000000"/>
          <w:u w:val="none"/>
        </w:rPr>
        <w:t xml:space="preserve"> </w:t>
      </w:r>
      <w:r w:rsidR="00473A9C">
        <w:rPr>
          <w:b/>
          <w:color w:val="000000"/>
          <w:u w:val="none"/>
        </w:rPr>
        <w:t xml:space="preserve">do godziny 15:30. </w:t>
      </w:r>
      <w:r w:rsidR="00B5707C">
        <w:rPr>
          <w:b/>
          <w:color w:val="000000"/>
          <w:u w:val="none"/>
        </w:rPr>
        <w:t xml:space="preserve">Streszczenie pracy </w:t>
      </w:r>
      <w:proofErr w:type="spellStart"/>
      <w:r w:rsidR="00B5707C">
        <w:rPr>
          <w:b/>
          <w:color w:val="000000"/>
          <w:u w:val="none"/>
        </w:rPr>
        <w:t>pracy</w:t>
      </w:r>
      <w:proofErr w:type="spellEnd"/>
      <w:r w:rsidR="00B5707C">
        <w:rPr>
          <w:b/>
          <w:color w:val="000000"/>
          <w:u w:val="none"/>
        </w:rPr>
        <w:t xml:space="preserve"> magisterskiej/rozprawy doktorskiej i prezentacja multimedialna muszą być złożone w formie elektronicznej na nośniku USB (pendrive). </w:t>
      </w:r>
      <w:r w:rsidR="00061396">
        <w:rPr>
          <w:color w:val="000000"/>
          <w:u w:val="none"/>
        </w:rPr>
        <w:t>O zachowaniu terminu decyduje data wpływu</w:t>
      </w:r>
      <w:r w:rsidRPr="005055DC">
        <w:rPr>
          <w:snapToGrid w:val="0"/>
          <w:u w:val="none"/>
        </w:rPr>
        <w:t xml:space="preserve"> do siedziby Funduszu. </w:t>
      </w:r>
    </w:p>
    <w:p w14:paraId="57872481" w14:textId="77777777" w:rsidR="00E66085" w:rsidRDefault="00E66085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76904060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t xml:space="preserve">§ 4 </w:t>
      </w:r>
    </w:p>
    <w:p w14:paraId="1702A913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u w:val="none"/>
        </w:rPr>
      </w:pPr>
      <w:r w:rsidRPr="00D662A2">
        <w:rPr>
          <w:b/>
          <w:u w:val="none"/>
        </w:rPr>
        <w:t xml:space="preserve">Kolegium Konkursowe i zasady oceny zgłoszeń </w:t>
      </w:r>
    </w:p>
    <w:p w14:paraId="5C1CFDAA" w14:textId="77777777" w:rsidR="00C75198" w:rsidRPr="00D662A2" w:rsidRDefault="00C75198" w:rsidP="009B31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>Oceny nadesłanych zgłoszeń w każdej z kategorii dokona powołane przez Zarząd Funduszu Kolegium Konkursowe, zwane dalej Kolegium.</w:t>
      </w:r>
    </w:p>
    <w:p w14:paraId="5F3C52B3" w14:textId="77777777" w:rsidR="00C75198" w:rsidRPr="00D662A2" w:rsidRDefault="00C75198" w:rsidP="009B3150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 xml:space="preserve">Wnioski konkursowe niezgodne z Regulaminem, w tym złożone po terminie wskazanym w </w:t>
      </w:r>
      <w:r w:rsidRPr="00D662A2">
        <w:rPr>
          <w:bCs/>
          <w:u w:val="none"/>
        </w:rPr>
        <w:t xml:space="preserve">§ </w:t>
      </w:r>
      <w:r>
        <w:rPr>
          <w:bCs/>
          <w:u w:val="none"/>
        </w:rPr>
        <w:t>3</w:t>
      </w:r>
      <w:r w:rsidRPr="00D662A2">
        <w:rPr>
          <w:bCs/>
          <w:u w:val="none"/>
        </w:rPr>
        <w:t xml:space="preserve"> ust. 4 Regulaminu, nie podpisane lub nieprawidłowo wypełnione, niekompletne, nie będą podlegały ocenie Kolegium</w:t>
      </w:r>
      <w:r w:rsidR="00EB30C1">
        <w:rPr>
          <w:bCs/>
          <w:u w:val="none"/>
        </w:rPr>
        <w:t xml:space="preserve"> Konkursowego</w:t>
      </w:r>
      <w:r w:rsidRPr="00D662A2">
        <w:rPr>
          <w:bCs/>
          <w:u w:val="none"/>
        </w:rPr>
        <w:t>.</w:t>
      </w:r>
    </w:p>
    <w:p w14:paraId="013F70AE" w14:textId="4F947924" w:rsidR="00FF5C69" w:rsidRPr="00FF5C69" w:rsidRDefault="00C75198" w:rsidP="00FF5C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Kolegium</w:t>
      </w:r>
      <w:r w:rsidR="00EB30C1">
        <w:rPr>
          <w:bCs/>
          <w:u w:val="none"/>
        </w:rPr>
        <w:t xml:space="preserve"> Konkursowe</w:t>
      </w:r>
      <w:r w:rsidRPr="00D662A2">
        <w:rPr>
          <w:bCs/>
          <w:u w:val="none"/>
        </w:rPr>
        <w:t xml:space="preserve"> dokona oceny nadesłanych zgłoszeń biorąc pod uwagę: wartość naukową pracy, oryginalność sformułowania problemu badawczego, innowa</w:t>
      </w:r>
      <w:r>
        <w:rPr>
          <w:bCs/>
          <w:u w:val="none"/>
        </w:rPr>
        <w:t>cyjność proponowanych rozwiązań</w:t>
      </w:r>
      <w:r w:rsidR="005A7672">
        <w:rPr>
          <w:bCs/>
          <w:u w:val="none"/>
        </w:rPr>
        <w:br/>
      </w:r>
      <w:r w:rsidRPr="00D662A2">
        <w:rPr>
          <w:bCs/>
          <w:u w:val="none"/>
        </w:rPr>
        <w:t>i znaczenie podjętej w pracy problematyki dla województwa łódzkiego.</w:t>
      </w:r>
    </w:p>
    <w:p w14:paraId="0DB5D8CF" w14:textId="608D19D3" w:rsidR="00FF5C69" w:rsidRDefault="004E1CC4" w:rsidP="00FF5C69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Kolegium</w:t>
      </w:r>
      <w:r>
        <w:rPr>
          <w:bCs/>
          <w:u w:val="none"/>
        </w:rPr>
        <w:t xml:space="preserve"> Konkursowe</w:t>
      </w:r>
      <w:r w:rsidRPr="00D662A2">
        <w:rPr>
          <w:bCs/>
          <w:u w:val="none"/>
        </w:rPr>
        <w:t xml:space="preserve"> </w:t>
      </w:r>
      <w:r>
        <w:rPr>
          <w:bCs/>
          <w:u w:val="none"/>
        </w:rPr>
        <w:t>dokona starań, by wyłonić do n</w:t>
      </w:r>
      <w:r w:rsidR="00FF5C69" w:rsidRPr="00FF5C69">
        <w:rPr>
          <w:u w:val="none"/>
        </w:rPr>
        <w:t>agrodz</w:t>
      </w:r>
      <w:r>
        <w:rPr>
          <w:u w:val="none"/>
        </w:rPr>
        <w:t>enia</w:t>
      </w:r>
      <w:r w:rsidR="00FF5C69" w:rsidRPr="00FF5C69">
        <w:rPr>
          <w:u w:val="none"/>
        </w:rPr>
        <w:t xml:space="preserve"> prace</w:t>
      </w:r>
      <w:r>
        <w:rPr>
          <w:u w:val="none"/>
        </w:rPr>
        <w:t xml:space="preserve"> </w:t>
      </w:r>
      <w:r>
        <w:rPr>
          <w:bCs/>
          <w:u w:val="none"/>
        </w:rPr>
        <w:t>(dotyczy kategorii Ekologiczny magister i Ekologiczny doktor)</w:t>
      </w:r>
      <w:r w:rsidR="00FF5C69" w:rsidRPr="00FF5C69">
        <w:rPr>
          <w:u w:val="none"/>
        </w:rPr>
        <w:t>, reprezent</w:t>
      </w:r>
      <w:r>
        <w:rPr>
          <w:u w:val="none"/>
        </w:rPr>
        <w:t>ujące różne</w:t>
      </w:r>
      <w:r w:rsidR="00FF5C69" w:rsidRPr="00FF5C69">
        <w:rPr>
          <w:u w:val="none"/>
        </w:rPr>
        <w:t xml:space="preserve"> </w:t>
      </w:r>
      <w:r w:rsidRPr="00D662A2">
        <w:rPr>
          <w:bCs/>
          <w:u w:val="none"/>
        </w:rPr>
        <w:t>obszar</w:t>
      </w:r>
      <w:r>
        <w:rPr>
          <w:bCs/>
          <w:u w:val="none"/>
        </w:rPr>
        <w:t>y</w:t>
      </w:r>
      <w:r w:rsidRPr="00D662A2">
        <w:rPr>
          <w:bCs/>
          <w:u w:val="none"/>
        </w:rPr>
        <w:t xml:space="preserve"> tematyczn</w:t>
      </w:r>
      <w:r>
        <w:rPr>
          <w:bCs/>
          <w:u w:val="none"/>
        </w:rPr>
        <w:t xml:space="preserve">e </w:t>
      </w:r>
      <w:r w:rsidR="00FF5C69" w:rsidRPr="00FF5C69">
        <w:rPr>
          <w:u w:val="none"/>
        </w:rPr>
        <w:t>zawarte w Strategii Działania Wojewódzkiego Funduszu Ochrony Środowiska i Gospodarki Wodnej na lata 2025 – 2028. Są to:</w:t>
      </w:r>
    </w:p>
    <w:p w14:paraId="4D509938" w14:textId="4DE1271C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bookmarkStart w:id="0" w:name="_Hlk202780567"/>
      <w:r w:rsidRPr="00B80355">
        <w:rPr>
          <w:u w:val="none"/>
        </w:rPr>
        <w:t>transformacja energetyczna,</w:t>
      </w:r>
    </w:p>
    <w:p w14:paraId="2812E8B0" w14:textId="7128F94B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 xml:space="preserve">poprawa jakości powietrza, </w:t>
      </w:r>
    </w:p>
    <w:p w14:paraId="78757EA0" w14:textId="69C750DF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gospodarka o obiegu zamkniętym, w tym gospodarowanie odpadami, ochrona wód i gospodarka wodna,</w:t>
      </w:r>
    </w:p>
    <w:p w14:paraId="4E87C665" w14:textId="3DEC91FF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ochrona różnorodności biologicznej i funkcji ekosystemów,</w:t>
      </w:r>
    </w:p>
    <w:p w14:paraId="49D2FDB6" w14:textId="03BD3B2E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edukacja ekologiczna,</w:t>
      </w:r>
    </w:p>
    <w:p w14:paraId="3E5C13F9" w14:textId="29E66498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innowacyjność</w:t>
      </w:r>
      <w:r w:rsidR="00325DC0">
        <w:rPr>
          <w:u w:val="none"/>
        </w:rPr>
        <w:t>,</w:t>
      </w:r>
    </w:p>
    <w:p w14:paraId="1020A48B" w14:textId="6CDF1772" w:rsidR="00FF5C69" w:rsidRPr="00B80355" w:rsidRDefault="00FF5C69" w:rsidP="00B80355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  <w:r w:rsidRPr="00B80355">
        <w:rPr>
          <w:u w:val="none"/>
        </w:rPr>
        <w:t>adaptacja do zmian klimatu.</w:t>
      </w:r>
    </w:p>
    <w:bookmarkEnd w:id="0"/>
    <w:p w14:paraId="4E6D00A4" w14:textId="77777777" w:rsidR="009B63B8" w:rsidRPr="009B63B8" w:rsidRDefault="009B63B8" w:rsidP="009B63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u w:val="none"/>
        </w:rPr>
      </w:pPr>
    </w:p>
    <w:p w14:paraId="5B281BBF" w14:textId="77777777" w:rsidR="009F4A8D" w:rsidRDefault="009F4A8D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2CBD5E68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  <w:r w:rsidRPr="00D662A2">
        <w:rPr>
          <w:b/>
          <w:bCs/>
          <w:u w:val="none"/>
        </w:rPr>
        <w:lastRenderedPageBreak/>
        <w:t xml:space="preserve">§ 5 </w:t>
      </w:r>
    </w:p>
    <w:p w14:paraId="77DB8475" w14:textId="77777777" w:rsidR="00C75198" w:rsidRDefault="00C75198" w:rsidP="00C75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u w:val="none"/>
        </w:rPr>
      </w:pPr>
      <w:r w:rsidRPr="00D662A2">
        <w:rPr>
          <w:b/>
          <w:u w:val="none"/>
        </w:rPr>
        <w:t>Nagrody w Konkursie, wypłata i przeznaczenie nagród</w:t>
      </w:r>
    </w:p>
    <w:p w14:paraId="3B75840D" w14:textId="77777777" w:rsidR="00C75198" w:rsidRPr="00D662A2" w:rsidRDefault="00C75198" w:rsidP="009B31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Nagrody w Konkursie są nagrodami pieniężnymi. </w:t>
      </w:r>
    </w:p>
    <w:p w14:paraId="2657B0D4" w14:textId="6EFE4454" w:rsidR="00C75198" w:rsidRDefault="00C75198" w:rsidP="009B31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Przewidywane są </w:t>
      </w:r>
      <w:r>
        <w:rPr>
          <w:color w:val="000000"/>
          <w:u w:val="none"/>
        </w:rPr>
        <w:t xml:space="preserve">następujące </w:t>
      </w:r>
      <w:r w:rsidRPr="00D662A2">
        <w:rPr>
          <w:color w:val="000000"/>
          <w:u w:val="none"/>
        </w:rPr>
        <w:t>nagrody</w:t>
      </w:r>
      <w:r>
        <w:rPr>
          <w:color w:val="000000"/>
          <w:u w:val="none"/>
        </w:rPr>
        <w:t>:</w:t>
      </w:r>
      <w:r w:rsidR="009B63B8">
        <w:rPr>
          <w:color w:val="000000"/>
          <w:u w:val="none"/>
        </w:rPr>
        <w:t xml:space="preserve"> </w:t>
      </w:r>
    </w:p>
    <w:p w14:paraId="0D278125" w14:textId="3DBE39AE" w:rsidR="00C75198" w:rsidRDefault="00C75198" w:rsidP="009B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>
        <w:rPr>
          <w:color w:val="000000"/>
          <w:u w:val="none"/>
        </w:rPr>
        <w:t>w kategorii Ekologiczny magister</w:t>
      </w:r>
      <w:r w:rsidRPr="00D662A2">
        <w:rPr>
          <w:color w:val="000000"/>
          <w:u w:val="none"/>
        </w:rPr>
        <w:t xml:space="preserve"> </w:t>
      </w:r>
      <w:r w:rsidR="003A65B7">
        <w:rPr>
          <w:color w:val="000000"/>
          <w:u w:val="none"/>
        </w:rPr>
        <w:t>3</w:t>
      </w:r>
      <w:r w:rsidR="00EB30C1">
        <w:rPr>
          <w:color w:val="000000"/>
          <w:u w:val="none"/>
        </w:rPr>
        <w:t xml:space="preserve"> nagród </w:t>
      </w:r>
      <w:r w:rsidRPr="00D662A2">
        <w:rPr>
          <w:color w:val="000000"/>
          <w:u w:val="none"/>
        </w:rPr>
        <w:t xml:space="preserve">w wysokości </w:t>
      </w:r>
      <w:r w:rsidRPr="009B3150">
        <w:rPr>
          <w:color w:val="000000"/>
          <w:u w:val="none"/>
        </w:rPr>
        <w:t xml:space="preserve">po </w:t>
      </w:r>
      <w:r w:rsidR="003A65B7">
        <w:rPr>
          <w:u w:val="none"/>
        </w:rPr>
        <w:t>10</w:t>
      </w:r>
      <w:r w:rsidR="00EB30C1" w:rsidRPr="009B3150">
        <w:rPr>
          <w:u w:val="none"/>
        </w:rPr>
        <w:t xml:space="preserve"> </w:t>
      </w:r>
      <w:r w:rsidRPr="009B3150">
        <w:rPr>
          <w:u w:val="none"/>
        </w:rPr>
        <w:t>000,00 zł</w:t>
      </w:r>
      <w:r w:rsidR="00EB30C1" w:rsidRPr="009B3150">
        <w:rPr>
          <w:u w:val="none"/>
        </w:rPr>
        <w:t>,</w:t>
      </w:r>
      <w:r w:rsidRPr="009B3150">
        <w:rPr>
          <w:u w:val="none"/>
        </w:rPr>
        <w:t xml:space="preserve"> </w:t>
      </w:r>
      <w:r w:rsidRPr="00D6499C">
        <w:rPr>
          <w:u w:val="none"/>
        </w:rPr>
        <w:t xml:space="preserve">przewidywana pula nagród </w:t>
      </w:r>
      <w:r w:rsidR="00EB30C1">
        <w:rPr>
          <w:u w:val="none"/>
        </w:rPr>
        <w:t xml:space="preserve">w tej kategorii </w:t>
      </w:r>
      <w:r w:rsidRPr="00D6499C">
        <w:rPr>
          <w:u w:val="none"/>
        </w:rPr>
        <w:t xml:space="preserve">wynosi </w:t>
      </w:r>
      <w:r w:rsidR="003A65B7">
        <w:rPr>
          <w:u w:val="none"/>
        </w:rPr>
        <w:t>30</w:t>
      </w:r>
      <w:r w:rsidR="00C13220">
        <w:rPr>
          <w:u w:val="none"/>
        </w:rPr>
        <w:t xml:space="preserve"> </w:t>
      </w:r>
      <w:r w:rsidR="00EB30C1" w:rsidRPr="009B3150">
        <w:rPr>
          <w:u w:val="none"/>
        </w:rPr>
        <w:t>000,00 zł;</w:t>
      </w:r>
    </w:p>
    <w:p w14:paraId="3F9230E6" w14:textId="5C01BE52" w:rsidR="00C75198" w:rsidRDefault="00C75198" w:rsidP="009B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 w:rsidRPr="00444BD8">
        <w:rPr>
          <w:u w:val="none"/>
        </w:rPr>
        <w:t xml:space="preserve">w kategorii Ekologiczny doktor </w:t>
      </w:r>
      <w:r w:rsidR="004A2DE6">
        <w:rPr>
          <w:u w:val="none"/>
        </w:rPr>
        <w:t>3</w:t>
      </w:r>
      <w:r w:rsidR="00EB30C1">
        <w:rPr>
          <w:u w:val="none"/>
        </w:rPr>
        <w:t xml:space="preserve"> nagrody </w:t>
      </w:r>
      <w:r w:rsidRPr="00444BD8">
        <w:rPr>
          <w:u w:val="none"/>
        </w:rPr>
        <w:t xml:space="preserve">w wysokości po </w:t>
      </w:r>
      <w:r w:rsidR="00F23759">
        <w:rPr>
          <w:u w:val="none"/>
        </w:rPr>
        <w:t>1</w:t>
      </w:r>
      <w:r w:rsidR="003A65B7">
        <w:rPr>
          <w:u w:val="none"/>
        </w:rPr>
        <w:t>5</w:t>
      </w:r>
      <w:r w:rsidR="00EB30C1">
        <w:rPr>
          <w:u w:val="none"/>
        </w:rPr>
        <w:t xml:space="preserve"> </w:t>
      </w:r>
      <w:r w:rsidR="00C13220">
        <w:rPr>
          <w:u w:val="none"/>
        </w:rPr>
        <w:t>0</w:t>
      </w:r>
      <w:r w:rsidRPr="00444BD8">
        <w:rPr>
          <w:u w:val="none"/>
        </w:rPr>
        <w:t>00,00 zł</w:t>
      </w:r>
      <w:r w:rsidR="00EB30C1">
        <w:rPr>
          <w:u w:val="none"/>
        </w:rPr>
        <w:t xml:space="preserve">, </w:t>
      </w:r>
      <w:r w:rsidRPr="00444BD8">
        <w:rPr>
          <w:u w:val="none"/>
        </w:rPr>
        <w:t xml:space="preserve">przewidywana pula nagród </w:t>
      </w:r>
      <w:r w:rsidR="00EB30C1">
        <w:rPr>
          <w:u w:val="none"/>
        </w:rPr>
        <w:t xml:space="preserve">w tej kategorii wynosi </w:t>
      </w:r>
      <w:r w:rsidR="003A65B7">
        <w:rPr>
          <w:u w:val="none"/>
        </w:rPr>
        <w:t>45</w:t>
      </w:r>
      <w:r w:rsidR="00C13220">
        <w:rPr>
          <w:u w:val="none"/>
        </w:rPr>
        <w:t xml:space="preserve"> 000</w:t>
      </w:r>
      <w:r w:rsidR="00EB30C1">
        <w:rPr>
          <w:u w:val="none"/>
        </w:rPr>
        <w:t>,00 zł;</w:t>
      </w:r>
    </w:p>
    <w:p w14:paraId="666AB3D4" w14:textId="775374B3" w:rsidR="00C75198" w:rsidRPr="00444BD8" w:rsidRDefault="00EB30C1" w:rsidP="009B31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u w:val="none"/>
        </w:rPr>
      </w:pPr>
      <w:r>
        <w:rPr>
          <w:u w:val="none"/>
        </w:rPr>
        <w:t>o</w:t>
      </w:r>
      <w:r w:rsidR="00C75198" w:rsidRPr="00444BD8">
        <w:rPr>
          <w:u w:val="none"/>
        </w:rPr>
        <w:t xml:space="preserve">gólna </w:t>
      </w:r>
      <w:r w:rsidR="004A2DE6">
        <w:rPr>
          <w:u w:val="none"/>
        </w:rPr>
        <w:t xml:space="preserve">pula nagród w Konkursie wynosi </w:t>
      </w:r>
      <w:r w:rsidR="00F23759">
        <w:rPr>
          <w:u w:val="none"/>
        </w:rPr>
        <w:t>7</w:t>
      </w:r>
      <w:r w:rsidR="003A65B7">
        <w:rPr>
          <w:u w:val="none"/>
        </w:rPr>
        <w:t>5</w:t>
      </w:r>
      <w:r w:rsidR="00C13220">
        <w:rPr>
          <w:u w:val="none"/>
        </w:rPr>
        <w:t xml:space="preserve"> 000</w:t>
      </w:r>
      <w:r w:rsidR="00C75198" w:rsidRPr="00444BD8">
        <w:rPr>
          <w:u w:val="none"/>
        </w:rPr>
        <w:t>,00 zł.</w:t>
      </w:r>
    </w:p>
    <w:p w14:paraId="2681C8C6" w14:textId="2505B673" w:rsidR="00C75198" w:rsidRPr="00D6499C" w:rsidRDefault="00FE1D68" w:rsidP="009B3150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u w:val="none"/>
        </w:rPr>
      </w:pPr>
      <w:r>
        <w:rPr>
          <w:u w:val="none"/>
        </w:rPr>
        <w:t>P</w:t>
      </w:r>
      <w:r w:rsidR="00C75198" w:rsidRPr="00D6499C">
        <w:rPr>
          <w:u w:val="none"/>
        </w:rPr>
        <w:t xml:space="preserve">ropozycje co do ilości </w:t>
      </w:r>
      <w:r w:rsidR="000836F5">
        <w:rPr>
          <w:u w:val="none"/>
        </w:rPr>
        <w:t xml:space="preserve">i wysokości </w:t>
      </w:r>
      <w:r w:rsidR="00C75198" w:rsidRPr="00D6499C">
        <w:rPr>
          <w:u w:val="none"/>
        </w:rPr>
        <w:t>nagród w Konkursie, po ocenie przedstawionych prac, Kolegium</w:t>
      </w:r>
      <w:r w:rsidR="00EB30C1">
        <w:rPr>
          <w:u w:val="none"/>
        </w:rPr>
        <w:t xml:space="preserve"> Konkursowe </w:t>
      </w:r>
      <w:r w:rsidR="00C75198" w:rsidRPr="00D6499C">
        <w:rPr>
          <w:u w:val="none"/>
        </w:rPr>
        <w:t>przedstawia Zarządowi Funduszu wnioskując o ich zatwierdzenie. Decyzj</w:t>
      </w:r>
      <w:r w:rsidR="00645EB0">
        <w:rPr>
          <w:u w:val="none"/>
        </w:rPr>
        <w:t>ę</w:t>
      </w:r>
      <w:r w:rsidR="00645EB0">
        <w:rPr>
          <w:u w:val="none"/>
        </w:rPr>
        <w:br/>
        <w:t xml:space="preserve">o </w:t>
      </w:r>
      <w:r w:rsidR="00EF285A">
        <w:rPr>
          <w:u w:val="none"/>
        </w:rPr>
        <w:t xml:space="preserve">przyznaniu nagrody oraz </w:t>
      </w:r>
      <w:r w:rsidR="00645EB0">
        <w:rPr>
          <w:u w:val="none"/>
        </w:rPr>
        <w:t xml:space="preserve">jej </w:t>
      </w:r>
      <w:r w:rsidR="00061396">
        <w:rPr>
          <w:u w:val="none"/>
        </w:rPr>
        <w:t>wysokości podejm</w:t>
      </w:r>
      <w:r w:rsidR="00EF285A">
        <w:rPr>
          <w:u w:val="none"/>
        </w:rPr>
        <w:t>uje</w:t>
      </w:r>
      <w:r w:rsidR="00061396">
        <w:rPr>
          <w:u w:val="none"/>
        </w:rPr>
        <w:t xml:space="preserve"> </w:t>
      </w:r>
      <w:r w:rsidR="00C75198" w:rsidRPr="00D6499C">
        <w:rPr>
          <w:u w:val="none"/>
        </w:rPr>
        <w:t>Zarząd Funduszu</w:t>
      </w:r>
      <w:r w:rsidR="00061396">
        <w:rPr>
          <w:u w:val="none"/>
        </w:rPr>
        <w:t>.</w:t>
      </w:r>
      <w:r w:rsidR="00C75198" w:rsidRPr="00D6499C">
        <w:rPr>
          <w:u w:val="none"/>
        </w:rPr>
        <w:t xml:space="preserve"> </w:t>
      </w:r>
    </w:p>
    <w:p w14:paraId="5C0017F7" w14:textId="77777777" w:rsidR="00C75198" w:rsidRPr="00D662A2" w:rsidRDefault="00C75198" w:rsidP="009B3150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>Zarząd Funduszu może w uzasadnionym przypadku dokonać zwiększenia puli środków przeznaczonych na Konkurs.</w:t>
      </w:r>
    </w:p>
    <w:p w14:paraId="0AA435E0" w14:textId="77777777" w:rsidR="00C75198" w:rsidRPr="00D662A2" w:rsidRDefault="00C75198" w:rsidP="009B3150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Wypłata nagrody pieniężnej następuje na wskazany przez laureata rachunek bankowy. Nagroda wypłacana osobie fizycznej podlega opodatkowaniu podatkiem dochodowym, zgodnie z obowiązującymi w tym zakresie przepisami. </w:t>
      </w:r>
    </w:p>
    <w:p w14:paraId="05B8197E" w14:textId="6FD9B730" w:rsidR="005B0E4B" w:rsidRPr="005B0E4B" w:rsidRDefault="00C75198" w:rsidP="005B0E4B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color w:val="000000"/>
          <w:u w:val="none"/>
        </w:rPr>
      </w:pPr>
      <w:r w:rsidRPr="00D662A2">
        <w:rPr>
          <w:color w:val="000000"/>
          <w:u w:val="none"/>
        </w:rPr>
        <w:t xml:space="preserve">Laureaci Konkursu zostaną poinformowani o miejscu i terminie ogłoszenia wyników </w:t>
      </w:r>
      <w:r>
        <w:rPr>
          <w:color w:val="000000"/>
          <w:u w:val="none"/>
        </w:rPr>
        <w:t>oraz o</w:t>
      </w:r>
      <w:r w:rsidRPr="00D662A2">
        <w:rPr>
          <w:color w:val="000000"/>
          <w:u w:val="none"/>
        </w:rPr>
        <w:t> uroczystości podsumowującej Konkurs ze stosownym wyprzedzeniem.</w:t>
      </w:r>
    </w:p>
    <w:p w14:paraId="7B8FDD71" w14:textId="77777777" w:rsidR="00C75198" w:rsidRDefault="00C75198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none"/>
        </w:rPr>
      </w:pPr>
    </w:p>
    <w:p w14:paraId="592F1F27" w14:textId="77777777" w:rsidR="00C75198" w:rsidRDefault="00C75198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 w:rsidRPr="00D662A2">
        <w:rPr>
          <w:b/>
          <w:bCs/>
          <w:u w:val="none"/>
        </w:rPr>
        <w:t>§ 6</w:t>
      </w:r>
      <w:r w:rsidRPr="00D662A2">
        <w:rPr>
          <w:b/>
          <w:bCs/>
          <w:color w:val="000000"/>
          <w:u w:val="none"/>
        </w:rPr>
        <w:t xml:space="preserve"> </w:t>
      </w:r>
    </w:p>
    <w:p w14:paraId="7FCAF29B" w14:textId="77777777" w:rsidR="00A07BD0" w:rsidRDefault="009F4A8D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>Ochrona danych osobowych</w:t>
      </w:r>
    </w:p>
    <w:p w14:paraId="7A578411" w14:textId="6CECD279" w:rsidR="008460DF" w:rsidRPr="008460DF" w:rsidRDefault="008460DF" w:rsidP="008460DF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r w:rsidRPr="008460DF">
        <w:rPr>
          <w:rFonts w:cs="Calibri"/>
          <w:u w:val="none"/>
        </w:rPr>
        <w:t>Uczestnicy Konkursu przekazują Organizatorowi swoje dane osobowe, w zakresie zawartym w</w:t>
      </w:r>
      <w:r w:rsidR="00AB5938">
        <w:rPr>
          <w:rFonts w:cs="Calibri"/>
          <w:u w:val="none"/>
        </w:rPr>
        <w:t> </w:t>
      </w:r>
      <w:r w:rsidRPr="008460DF">
        <w:rPr>
          <w:rFonts w:cs="Calibri"/>
          <w:u w:val="none"/>
        </w:rPr>
        <w:t xml:space="preserve">formularzu Karty zgłoszenia do Konkursu, stanowiącym załącznik nr 1 do niniejszego Regulaminu.  </w:t>
      </w:r>
    </w:p>
    <w:p w14:paraId="45102BF6" w14:textId="77777777" w:rsidR="005A7672" w:rsidRPr="005A7672" w:rsidRDefault="00587408" w:rsidP="005A7672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bookmarkStart w:id="1" w:name="_Hlk171424563"/>
      <w:r w:rsidRPr="005A7672">
        <w:rPr>
          <w:rFonts w:cs="Calibri"/>
          <w:u w:val="none"/>
        </w:rPr>
        <w:t xml:space="preserve">Dane osobowe przetwarzane będą w celu organizacji, przeprowadzenia i promocji niniejszego Konkursu, w związku z wykonaniem zadania realizowanego w interesie publicznym, a także w celu realizacji obowiązków prawnych: podatkowych, archiwizacyjnych oraz związanych z prowadzeniem działalności ustawowej, tj. z finansowaniem zadań mających na celu propagowanie działań proekologicznych oraz zasady zrównoważonego rozwoju. Podstawą prawną tego przetwarzania jest art. 6 ust. 1 lit. c, e RODO. Dane w zakresie wizerunku będą przetwarzane na podstawie zgody wyrażonej przez Uczestnika (art. 6 ust. 1 lit. a RODO). Zgoda może zostać wycofana w każdej chwili. Przetwarzanie danych w zakresie wizerunku do czasu wycofania zgody jest legalne. </w:t>
      </w:r>
      <w:bookmarkEnd w:id="1"/>
    </w:p>
    <w:p w14:paraId="2E8C255E" w14:textId="400FA0EF" w:rsidR="005A7672" w:rsidRDefault="008460DF" w:rsidP="005A7672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r w:rsidRPr="005A7672">
        <w:rPr>
          <w:rFonts w:cs="Calibri"/>
          <w:u w:val="none"/>
        </w:rPr>
        <w:t>Dane laureatów Konkursu w postaci: imienia i nazwiska, wizerunku (za zgodą uczestnika) oraz nazwy uczelni autora nagrodzonej pracy mogą być upubliczniane na stronie internetowej oraz profilach w</w:t>
      </w:r>
      <w:r w:rsidR="00AB5938" w:rsidRPr="005A7672">
        <w:rPr>
          <w:rFonts w:cs="Calibri"/>
          <w:u w:val="none"/>
        </w:rPr>
        <w:t> </w:t>
      </w:r>
      <w:r w:rsidRPr="005A7672">
        <w:rPr>
          <w:rFonts w:cs="Calibri"/>
          <w:u w:val="none"/>
        </w:rPr>
        <w:t xml:space="preserve">mediach społecznościowych Organizatora. </w:t>
      </w:r>
    </w:p>
    <w:p w14:paraId="7349D146" w14:textId="52157A19" w:rsidR="008460DF" w:rsidRPr="005A7672" w:rsidRDefault="008460DF" w:rsidP="005A7672">
      <w:pPr>
        <w:pStyle w:val="Akapitzlist"/>
        <w:numPr>
          <w:ilvl w:val="0"/>
          <w:numId w:val="20"/>
        </w:numPr>
        <w:spacing w:after="0" w:line="240" w:lineRule="auto"/>
        <w:ind w:left="0" w:hanging="284"/>
        <w:jc w:val="both"/>
        <w:rPr>
          <w:rFonts w:cs="Calibri"/>
          <w:u w:val="none"/>
        </w:rPr>
      </w:pPr>
      <w:r w:rsidRPr="005A7672">
        <w:rPr>
          <w:rFonts w:cs="Calibri"/>
          <w:u w:val="none"/>
        </w:rPr>
        <w:t>Każdy uczestnik Konkursu zostaje poinformowany o swoich prawach zgodnie z art. 13 Ogólnego rozporządzenia o ochronie danych (RODO) za pośrednictwem klauzuli informacyjnej umieszczonej w</w:t>
      </w:r>
      <w:r w:rsidR="00AB5938" w:rsidRPr="005A7672">
        <w:rPr>
          <w:rFonts w:cs="Calibri"/>
          <w:u w:val="none"/>
        </w:rPr>
        <w:t> </w:t>
      </w:r>
      <w:r w:rsidRPr="005A7672">
        <w:rPr>
          <w:rFonts w:cs="Calibri"/>
          <w:u w:val="none"/>
        </w:rPr>
        <w:t>treści załącznika nr 1 do niniejszego Regulaminu oraz na stronie internetowej Organizatora, tj.</w:t>
      </w:r>
      <w:r w:rsidR="00587408" w:rsidRPr="005A7672">
        <w:rPr>
          <w:rFonts w:cs="Calibri"/>
          <w:u w:val="none"/>
        </w:rPr>
        <w:t> </w:t>
      </w:r>
      <w:hyperlink r:id="rId9" w:history="1">
        <w:r w:rsidRPr="005A7672">
          <w:rPr>
            <w:rFonts w:cs="Calibri"/>
            <w:u w:val="none"/>
          </w:rPr>
          <w:t>www.wfosigw.lodz.pl/o-funduszu/ochrona-danych-osobowych</w:t>
        </w:r>
      </w:hyperlink>
      <w:r w:rsidRPr="005A7672">
        <w:rPr>
          <w:rFonts w:cs="Calibri"/>
          <w:u w:val="none"/>
        </w:rPr>
        <w:t>.</w:t>
      </w:r>
    </w:p>
    <w:p w14:paraId="4B53EF11" w14:textId="728DD183" w:rsidR="00552D7D" w:rsidRPr="008460DF" w:rsidRDefault="00552D7D" w:rsidP="008460DF">
      <w:pPr>
        <w:spacing w:after="0" w:line="240" w:lineRule="auto"/>
        <w:jc w:val="both"/>
        <w:rPr>
          <w:rFonts w:cs="Calibri"/>
          <w:b/>
          <w:u w:val="none"/>
        </w:rPr>
      </w:pPr>
    </w:p>
    <w:p w14:paraId="6E0730FF" w14:textId="77777777" w:rsidR="009F4A8D" w:rsidRDefault="009F4A8D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</w:p>
    <w:p w14:paraId="07B6DC60" w14:textId="77777777" w:rsidR="009F4A8D" w:rsidRDefault="009F4A8D" w:rsidP="009F4A8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 w:rsidRPr="00D662A2">
        <w:rPr>
          <w:b/>
          <w:bCs/>
          <w:u w:val="none"/>
        </w:rPr>
        <w:t xml:space="preserve">§ </w:t>
      </w:r>
      <w:r>
        <w:rPr>
          <w:b/>
          <w:bCs/>
          <w:u w:val="none"/>
        </w:rPr>
        <w:t>7</w:t>
      </w:r>
      <w:r w:rsidRPr="00D662A2">
        <w:rPr>
          <w:b/>
          <w:bCs/>
          <w:color w:val="000000"/>
          <w:u w:val="none"/>
        </w:rPr>
        <w:t xml:space="preserve"> </w:t>
      </w:r>
    </w:p>
    <w:p w14:paraId="0D310700" w14:textId="77777777" w:rsidR="00C75198" w:rsidRDefault="00C75198" w:rsidP="00C7519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u w:val="none"/>
        </w:rPr>
      </w:pPr>
      <w:r w:rsidRPr="00D662A2">
        <w:rPr>
          <w:b/>
          <w:bCs/>
          <w:color w:val="000000"/>
          <w:u w:val="none"/>
        </w:rPr>
        <w:t>Postanowienia końcowe</w:t>
      </w:r>
    </w:p>
    <w:p w14:paraId="2CE6405A" w14:textId="77777777" w:rsidR="00C75198" w:rsidRPr="00D662A2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>O sprawach nieuregulowanych niniejszym Regulaminem decyduje Organizator Konkursu.</w:t>
      </w:r>
    </w:p>
    <w:p w14:paraId="183F7CC3" w14:textId="77777777" w:rsidR="00C75198" w:rsidRPr="00D662A2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u w:val="none"/>
        </w:rPr>
        <w:t xml:space="preserve">Nadesłane </w:t>
      </w:r>
      <w:r>
        <w:rPr>
          <w:u w:val="none"/>
        </w:rPr>
        <w:t xml:space="preserve">Karty zgłoszeniowe uczestnika </w:t>
      </w:r>
      <w:r w:rsidRPr="00D662A2">
        <w:rPr>
          <w:u w:val="none"/>
        </w:rPr>
        <w:t>wraz z zał</w:t>
      </w:r>
      <w:r w:rsidRPr="00D662A2">
        <w:rPr>
          <w:rFonts w:cs="TimesNewRoman"/>
          <w:u w:val="none"/>
        </w:rPr>
        <w:t>ą</w:t>
      </w:r>
      <w:r w:rsidRPr="00D662A2">
        <w:rPr>
          <w:u w:val="none"/>
        </w:rPr>
        <w:t>cznikami nie b</w:t>
      </w:r>
      <w:r w:rsidRPr="00D662A2">
        <w:rPr>
          <w:rFonts w:cs="TimesNewRoman"/>
          <w:u w:val="none"/>
        </w:rPr>
        <w:t>ę</w:t>
      </w:r>
      <w:r w:rsidRPr="00D662A2">
        <w:rPr>
          <w:u w:val="none"/>
        </w:rPr>
        <w:t>d</w:t>
      </w:r>
      <w:r w:rsidRPr="00D662A2">
        <w:rPr>
          <w:rFonts w:cs="TimesNewRoman"/>
          <w:u w:val="none"/>
        </w:rPr>
        <w:t xml:space="preserve">ą </w:t>
      </w:r>
      <w:r w:rsidRPr="00D662A2">
        <w:rPr>
          <w:u w:val="none"/>
        </w:rPr>
        <w:t xml:space="preserve">zwracane. </w:t>
      </w:r>
    </w:p>
    <w:p w14:paraId="56A203EE" w14:textId="77777777" w:rsidR="00C75198" w:rsidRPr="00D662A2" w:rsidRDefault="00C75198" w:rsidP="009B315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>Wszelkie wątpliwości interpretacyjne odnośnie postanowień Regulaminu rozstrzyga Zarząd Funduszu</w:t>
      </w:r>
      <w:r w:rsidRPr="00D662A2">
        <w:rPr>
          <w:u w:val="none"/>
        </w:rPr>
        <w:t>.</w:t>
      </w:r>
    </w:p>
    <w:p w14:paraId="207D990E" w14:textId="33094A5B" w:rsidR="00C75198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lastRenderedPageBreak/>
        <w:t xml:space="preserve">Zapytania dotyczące Konkursu </w:t>
      </w:r>
      <w:r w:rsidRPr="00D662A2">
        <w:rPr>
          <w:u w:val="none"/>
        </w:rPr>
        <w:t>można zgłasza</w:t>
      </w:r>
      <w:r w:rsidRPr="00D662A2">
        <w:rPr>
          <w:rFonts w:cs="TimesNewRoman"/>
          <w:u w:val="none"/>
        </w:rPr>
        <w:t>ć telefonicznie</w:t>
      </w:r>
      <w:r w:rsidR="000836F5">
        <w:rPr>
          <w:rFonts w:cs="TimesNewRoman"/>
          <w:u w:val="none"/>
        </w:rPr>
        <w:t xml:space="preserve"> </w:t>
      </w:r>
      <w:r w:rsidR="000836F5">
        <w:rPr>
          <w:u w:val="none"/>
        </w:rPr>
        <w:t>nr tel. 42 663 41</w:t>
      </w:r>
      <w:r w:rsidR="00A93E49">
        <w:rPr>
          <w:u w:val="none"/>
        </w:rPr>
        <w:t xml:space="preserve"> </w:t>
      </w:r>
      <w:r w:rsidR="007749AF">
        <w:rPr>
          <w:u w:val="none"/>
        </w:rPr>
        <w:t>66</w:t>
      </w:r>
      <w:r w:rsidRPr="00D662A2">
        <w:rPr>
          <w:u w:val="none"/>
        </w:rPr>
        <w:t xml:space="preserve"> </w:t>
      </w:r>
      <w:r w:rsidR="00A93E49">
        <w:rPr>
          <w:u w:val="none"/>
        </w:rPr>
        <w:t xml:space="preserve">oraz </w:t>
      </w:r>
      <w:r w:rsidR="00750BBB">
        <w:rPr>
          <w:u w:val="none"/>
        </w:rPr>
        <w:t>42 663 41 13</w:t>
      </w:r>
      <w:r w:rsidR="00A93E49">
        <w:rPr>
          <w:u w:val="none"/>
        </w:rPr>
        <w:t xml:space="preserve"> </w:t>
      </w:r>
      <w:r w:rsidRPr="00D662A2">
        <w:rPr>
          <w:u w:val="none"/>
        </w:rPr>
        <w:t>lub poczt</w:t>
      </w:r>
      <w:r w:rsidRPr="00D662A2">
        <w:rPr>
          <w:rFonts w:cs="TimesNewRoman"/>
          <w:u w:val="none"/>
        </w:rPr>
        <w:t xml:space="preserve">ą </w:t>
      </w:r>
      <w:r w:rsidRPr="00D662A2">
        <w:rPr>
          <w:u w:val="none"/>
        </w:rPr>
        <w:t>elektroniczn</w:t>
      </w:r>
      <w:r w:rsidRPr="00D662A2">
        <w:rPr>
          <w:rFonts w:cs="TimesNewRoman"/>
          <w:u w:val="none"/>
        </w:rPr>
        <w:t>ą</w:t>
      </w:r>
      <w:r w:rsidRPr="00D662A2">
        <w:rPr>
          <w:bCs/>
          <w:u w:val="none"/>
        </w:rPr>
        <w:t xml:space="preserve"> e-mail:</w:t>
      </w:r>
      <w:r>
        <w:rPr>
          <w:bCs/>
          <w:u w:val="none"/>
        </w:rPr>
        <w:t xml:space="preserve"> </w:t>
      </w:r>
      <w:hyperlink r:id="rId10" w:history="1">
        <w:r w:rsidR="004C0886" w:rsidRPr="00A5670E">
          <w:rPr>
            <w:rStyle w:val="Hipercze"/>
          </w:rPr>
          <w:t>promocja@wfosigw.lodz.pl</w:t>
        </w:r>
      </w:hyperlink>
      <w:r w:rsidRPr="00D662A2">
        <w:rPr>
          <w:u w:val="none"/>
        </w:rPr>
        <w:t>.</w:t>
      </w:r>
    </w:p>
    <w:p w14:paraId="0D656E87" w14:textId="77777777" w:rsidR="00C75198" w:rsidRPr="00D662A2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D662A2">
        <w:rPr>
          <w:bCs/>
          <w:u w:val="none"/>
        </w:rPr>
        <w:t xml:space="preserve">Przystąpienie do Konkursu  oznacza akceptację postanowień niniejszego Regulaminu. </w:t>
      </w:r>
    </w:p>
    <w:p w14:paraId="074DEC9D" w14:textId="77777777" w:rsidR="00C75198" w:rsidRPr="00BF6F14" w:rsidRDefault="00C75198" w:rsidP="009B31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u w:val="none"/>
        </w:rPr>
      </w:pPr>
      <w:r w:rsidRPr="009546F1">
        <w:rPr>
          <w:color w:val="000000"/>
          <w:u w:val="none"/>
        </w:rPr>
        <w:t xml:space="preserve">Wyniki Konkursu podawane są do publicznej wiadomości na stronie internetowej </w:t>
      </w:r>
      <w:proofErr w:type="spellStart"/>
      <w:r w:rsidRPr="009546F1">
        <w:rPr>
          <w:color w:val="000000"/>
          <w:u w:val="none"/>
        </w:rPr>
        <w:t>WFOŚiGW</w:t>
      </w:r>
      <w:proofErr w:type="spellEnd"/>
      <w:r w:rsidRPr="009546F1">
        <w:rPr>
          <w:color w:val="000000"/>
          <w:u w:val="none"/>
        </w:rPr>
        <w:t xml:space="preserve"> w Łodzi. </w:t>
      </w:r>
    </w:p>
    <w:p w14:paraId="537B0605" w14:textId="77777777" w:rsidR="009F4A8D" w:rsidRDefault="009F4A8D" w:rsidP="00C75198">
      <w:pPr>
        <w:pStyle w:val="Akapitzlist"/>
        <w:autoSpaceDE w:val="0"/>
        <w:autoSpaceDN w:val="0"/>
        <w:adjustRightInd w:val="0"/>
        <w:spacing w:after="0" w:line="240" w:lineRule="auto"/>
        <w:ind w:hanging="1004"/>
        <w:jc w:val="both"/>
        <w:rPr>
          <w:color w:val="000000"/>
          <w:u w:val="none"/>
        </w:rPr>
      </w:pPr>
    </w:p>
    <w:p w14:paraId="71CEF22D" w14:textId="77777777" w:rsidR="00473A9C" w:rsidRDefault="00C75198" w:rsidP="00473A9C">
      <w:pPr>
        <w:pStyle w:val="Akapitzlist"/>
        <w:autoSpaceDE w:val="0"/>
        <w:autoSpaceDN w:val="0"/>
        <w:adjustRightInd w:val="0"/>
        <w:spacing w:after="0" w:line="240" w:lineRule="auto"/>
        <w:ind w:hanging="1004"/>
        <w:jc w:val="both"/>
        <w:rPr>
          <w:color w:val="000000"/>
          <w:u w:val="none"/>
        </w:rPr>
      </w:pPr>
      <w:r>
        <w:rPr>
          <w:color w:val="000000"/>
          <w:u w:val="none"/>
        </w:rPr>
        <w:t>Załączniki:</w:t>
      </w:r>
    </w:p>
    <w:p w14:paraId="04D83E23" w14:textId="009867B3" w:rsidR="00C75198" w:rsidRPr="00473A9C" w:rsidRDefault="00C75198" w:rsidP="00473A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u w:val="none"/>
        </w:rPr>
      </w:pPr>
      <w:r w:rsidRPr="00473A9C">
        <w:rPr>
          <w:color w:val="000000"/>
          <w:u w:val="none"/>
        </w:rPr>
        <w:t>Załącznik nr 1 – Karta zgłoszeni</w:t>
      </w:r>
      <w:r w:rsidR="006A1D6D" w:rsidRPr="00473A9C">
        <w:rPr>
          <w:color w:val="000000"/>
          <w:u w:val="none"/>
        </w:rPr>
        <w:t>a do</w:t>
      </w:r>
      <w:r w:rsidR="00102C36" w:rsidRPr="00473A9C">
        <w:rPr>
          <w:color w:val="000000"/>
          <w:u w:val="none"/>
        </w:rPr>
        <w:t xml:space="preserve"> </w:t>
      </w:r>
      <w:r w:rsidRPr="00473A9C">
        <w:rPr>
          <w:color w:val="000000"/>
          <w:u w:val="none"/>
        </w:rPr>
        <w:t>Konkursu „Ekologiczny magister i doktor”.</w:t>
      </w:r>
    </w:p>
    <w:p w14:paraId="76D46A07" w14:textId="77777777" w:rsidR="00BF6F14" w:rsidRDefault="00BF6F14" w:rsidP="00C751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color w:val="000000"/>
          <w:u w:val="none"/>
        </w:rPr>
      </w:pPr>
    </w:p>
    <w:sectPr w:rsidR="00BF6F14" w:rsidSect="009F4A8D">
      <w:headerReference w:type="default" r:id="rId11"/>
      <w:footerReference w:type="defaul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882F" w14:textId="77777777" w:rsidR="00E06019" w:rsidRDefault="00E06019" w:rsidP="00E911A0">
      <w:pPr>
        <w:spacing w:after="0" w:line="240" w:lineRule="auto"/>
      </w:pPr>
      <w:r>
        <w:separator/>
      </w:r>
    </w:p>
  </w:endnote>
  <w:endnote w:type="continuationSeparator" w:id="0">
    <w:p w14:paraId="415AA1EA" w14:textId="77777777" w:rsidR="00E06019" w:rsidRDefault="00E06019" w:rsidP="00E911A0">
      <w:pPr>
        <w:spacing w:after="0" w:line="240" w:lineRule="auto"/>
      </w:pPr>
      <w:r>
        <w:continuationSeparator/>
      </w:r>
    </w:p>
  </w:endnote>
  <w:endnote w:type="continuationNotice" w:id="1">
    <w:p w14:paraId="3C5DC597" w14:textId="77777777" w:rsidR="00E06019" w:rsidRDefault="00E06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8CF7" w14:textId="77777777" w:rsidR="00682C4D" w:rsidRDefault="00682C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492D" w:rsidRPr="0044492D">
      <w:rPr>
        <w:noProof/>
        <w:lang w:val="pl-PL"/>
      </w:rPr>
      <w:t>2</w:t>
    </w:r>
    <w:r>
      <w:fldChar w:fldCharType="end"/>
    </w:r>
  </w:p>
  <w:p w14:paraId="5DF9B5AC" w14:textId="77777777" w:rsidR="00C235FF" w:rsidRPr="00C235FF" w:rsidRDefault="00C235FF" w:rsidP="00C235FF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461B" w14:textId="77777777" w:rsidR="00E06019" w:rsidRDefault="00E06019" w:rsidP="00E911A0">
      <w:pPr>
        <w:spacing w:after="0" w:line="240" w:lineRule="auto"/>
      </w:pPr>
      <w:r>
        <w:separator/>
      </w:r>
    </w:p>
  </w:footnote>
  <w:footnote w:type="continuationSeparator" w:id="0">
    <w:p w14:paraId="24387262" w14:textId="77777777" w:rsidR="00E06019" w:rsidRDefault="00E06019" w:rsidP="00E911A0">
      <w:pPr>
        <w:spacing w:after="0" w:line="240" w:lineRule="auto"/>
      </w:pPr>
      <w:r>
        <w:continuationSeparator/>
      </w:r>
    </w:p>
  </w:footnote>
  <w:footnote w:type="continuationNotice" w:id="1">
    <w:p w14:paraId="582DBBFB" w14:textId="77777777" w:rsidR="00E06019" w:rsidRDefault="00E06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2971" w14:textId="3410C8B9" w:rsidR="00A07BD0" w:rsidRDefault="00A07BD0" w:rsidP="00FE45C6">
    <w:pPr>
      <w:jc w:val="right"/>
      <w:outlineLvl w:val="0"/>
      <w:rPr>
        <w:sz w:val="18"/>
        <w:szCs w:val="18"/>
        <w:u w:val="none"/>
      </w:rPr>
    </w:pPr>
    <w:r w:rsidRPr="00E774DC">
      <w:rPr>
        <w:sz w:val="18"/>
        <w:szCs w:val="18"/>
        <w:u w:val="none"/>
      </w:rPr>
      <w:t xml:space="preserve">Załącznik nr 1 </w:t>
    </w:r>
    <w:r>
      <w:rPr>
        <w:sz w:val="18"/>
        <w:szCs w:val="18"/>
        <w:u w:val="none"/>
      </w:rPr>
      <w:t>do Uchwały Zarządu nr</w:t>
    </w:r>
    <w:r w:rsidR="00565E24">
      <w:rPr>
        <w:sz w:val="18"/>
        <w:szCs w:val="18"/>
        <w:u w:val="none"/>
      </w:rPr>
      <w:t xml:space="preserve"> </w:t>
    </w:r>
    <w:r w:rsidR="007751FA">
      <w:rPr>
        <w:sz w:val="18"/>
        <w:szCs w:val="18"/>
        <w:u w:val="none"/>
      </w:rPr>
      <w:t>……..</w:t>
    </w:r>
    <w:r w:rsidRPr="00E774DC">
      <w:rPr>
        <w:sz w:val="18"/>
        <w:szCs w:val="18"/>
        <w:u w:val="none"/>
      </w:rPr>
      <w:t xml:space="preserve"> z dnia</w:t>
    </w:r>
    <w:r w:rsidR="00565E24">
      <w:rPr>
        <w:sz w:val="18"/>
        <w:szCs w:val="18"/>
        <w:u w:val="none"/>
      </w:rPr>
      <w:t xml:space="preserve"> </w:t>
    </w:r>
    <w:r w:rsidR="007751FA">
      <w:rPr>
        <w:sz w:val="18"/>
        <w:szCs w:val="18"/>
        <w:u w:val="none"/>
      </w:rPr>
      <w:t>…………..</w:t>
    </w:r>
    <w:r w:rsidR="00F42091">
      <w:rPr>
        <w:sz w:val="18"/>
        <w:szCs w:val="18"/>
        <w:u w:val="none"/>
      </w:rPr>
      <w:t xml:space="preserve"> </w:t>
    </w:r>
    <w:r w:rsidR="00565E24">
      <w:rPr>
        <w:sz w:val="18"/>
        <w:szCs w:val="18"/>
        <w:u w:val="none"/>
      </w:rPr>
      <w:t>r</w:t>
    </w:r>
    <w:r>
      <w:rPr>
        <w:sz w:val="18"/>
        <w:szCs w:val="18"/>
        <w:u w:val="none"/>
      </w:rPr>
      <w:t>.</w:t>
    </w:r>
  </w:p>
  <w:p w14:paraId="375C5629" w14:textId="7468F18C" w:rsidR="00A20879" w:rsidRPr="00E774DC" w:rsidRDefault="00A20879" w:rsidP="00A20879">
    <w:pPr>
      <w:outlineLvl w:val="0"/>
      <w:rPr>
        <w:sz w:val="18"/>
        <w:szCs w:val="18"/>
        <w:u w:val="none"/>
      </w:rPr>
    </w:pPr>
    <w:r>
      <w:rPr>
        <w:rFonts w:ascii="Verdana" w:hAnsi="Verdana"/>
        <w:noProof/>
        <w:sz w:val="16"/>
        <w:szCs w:val="16"/>
        <w:u w:val="none"/>
      </w:rPr>
      <w:drawing>
        <wp:inline distT="0" distB="0" distL="0" distR="0" wp14:anchorId="0B011E67" wp14:editId="44F81A0D">
          <wp:extent cx="22860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213"/>
    <w:multiLevelType w:val="hybridMultilevel"/>
    <w:tmpl w:val="CC14BE0C"/>
    <w:lvl w:ilvl="0" w:tplc="E162E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410"/>
    <w:multiLevelType w:val="hybridMultilevel"/>
    <w:tmpl w:val="C524AB3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DC540A"/>
    <w:multiLevelType w:val="hybridMultilevel"/>
    <w:tmpl w:val="7286FE56"/>
    <w:lvl w:ilvl="0" w:tplc="238AD9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391F94"/>
    <w:multiLevelType w:val="hybridMultilevel"/>
    <w:tmpl w:val="2C60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44BD"/>
    <w:multiLevelType w:val="hybridMultilevel"/>
    <w:tmpl w:val="8D323BC8"/>
    <w:lvl w:ilvl="0" w:tplc="04150019">
      <w:start w:val="1"/>
      <w:numFmt w:val="lowerLetter"/>
      <w:lvlText w:val="%1."/>
      <w:lvlJc w:val="left"/>
      <w:pPr>
        <w:ind w:left="934" w:hanging="360"/>
      </w:pPr>
    </w:lvl>
    <w:lvl w:ilvl="1" w:tplc="04150017">
      <w:start w:val="1"/>
      <w:numFmt w:val="lowerLetter"/>
      <w:lvlText w:val="%2)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0E3A01EF"/>
    <w:multiLevelType w:val="hybridMultilevel"/>
    <w:tmpl w:val="99721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50F"/>
    <w:multiLevelType w:val="hybridMultilevel"/>
    <w:tmpl w:val="B51EE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41778"/>
    <w:multiLevelType w:val="hybridMultilevel"/>
    <w:tmpl w:val="E0860D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80660"/>
    <w:multiLevelType w:val="hybridMultilevel"/>
    <w:tmpl w:val="FB70B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369B"/>
    <w:multiLevelType w:val="hybridMultilevel"/>
    <w:tmpl w:val="6BF076FE"/>
    <w:lvl w:ilvl="0" w:tplc="A204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B2B3A"/>
    <w:multiLevelType w:val="hybridMultilevel"/>
    <w:tmpl w:val="274CF658"/>
    <w:lvl w:ilvl="0" w:tplc="B57A9A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DBF0EBB"/>
    <w:multiLevelType w:val="hybridMultilevel"/>
    <w:tmpl w:val="25EC460A"/>
    <w:lvl w:ilvl="0" w:tplc="2EFC0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14313"/>
    <w:multiLevelType w:val="hybridMultilevel"/>
    <w:tmpl w:val="DDB06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EE2A6E"/>
    <w:multiLevelType w:val="hybridMultilevel"/>
    <w:tmpl w:val="E63E9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8EC5970"/>
    <w:multiLevelType w:val="multilevel"/>
    <w:tmpl w:val="D51A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B0BF0"/>
    <w:multiLevelType w:val="hybridMultilevel"/>
    <w:tmpl w:val="E1BEEE8C"/>
    <w:lvl w:ilvl="0" w:tplc="01F43F98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53632D9"/>
    <w:multiLevelType w:val="hybridMultilevel"/>
    <w:tmpl w:val="E2B4D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1B55"/>
    <w:multiLevelType w:val="hybridMultilevel"/>
    <w:tmpl w:val="8ACC393C"/>
    <w:lvl w:ilvl="0" w:tplc="02082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B3402"/>
    <w:multiLevelType w:val="hybridMultilevel"/>
    <w:tmpl w:val="CD8E4E10"/>
    <w:lvl w:ilvl="0" w:tplc="4286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65C37"/>
    <w:multiLevelType w:val="hybridMultilevel"/>
    <w:tmpl w:val="4680F2D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A921E6E"/>
    <w:multiLevelType w:val="hybridMultilevel"/>
    <w:tmpl w:val="F0429232"/>
    <w:lvl w:ilvl="0" w:tplc="A204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E2458"/>
    <w:multiLevelType w:val="hybridMultilevel"/>
    <w:tmpl w:val="FD5C62B4"/>
    <w:lvl w:ilvl="0" w:tplc="F4363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0110B"/>
    <w:multiLevelType w:val="hybridMultilevel"/>
    <w:tmpl w:val="8ACC39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5971">
    <w:abstractNumId w:val="21"/>
  </w:num>
  <w:num w:numId="2" w16cid:durableId="156918789">
    <w:abstractNumId w:val="9"/>
  </w:num>
  <w:num w:numId="3" w16cid:durableId="1767654665">
    <w:abstractNumId w:val="5"/>
  </w:num>
  <w:num w:numId="4" w16cid:durableId="976766560">
    <w:abstractNumId w:val="14"/>
  </w:num>
  <w:num w:numId="5" w16cid:durableId="339284001">
    <w:abstractNumId w:val="19"/>
  </w:num>
  <w:num w:numId="6" w16cid:durableId="1894802533">
    <w:abstractNumId w:val="8"/>
  </w:num>
  <w:num w:numId="7" w16cid:durableId="1331102301">
    <w:abstractNumId w:val="13"/>
  </w:num>
  <w:num w:numId="8" w16cid:durableId="1779838045">
    <w:abstractNumId w:val="7"/>
  </w:num>
  <w:num w:numId="9" w16cid:durableId="592663834">
    <w:abstractNumId w:val="10"/>
  </w:num>
  <w:num w:numId="10" w16cid:durableId="2088501376">
    <w:abstractNumId w:val="11"/>
  </w:num>
  <w:num w:numId="11" w16cid:durableId="1239559157">
    <w:abstractNumId w:val="20"/>
  </w:num>
  <w:num w:numId="12" w16cid:durableId="291405102">
    <w:abstractNumId w:val="4"/>
  </w:num>
  <w:num w:numId="13" w16cid:durableId="517936308">
    <w:abstractNumId w:val="12"/>
  </w:num>
  <w:num w:numId="14" w16cid:durableId="1916358879">
    <w:abstractNumId w:val="15"/>
  </w:num>
  <w:num w:numId="15" w16cid:durableId="1167597004">
    <w:abstractNumId w:val="22"/>
  </w:num>
  <w:num w:numId="16" w16cid:durableId="1255167138">
    <w:abstractNumId w:val="2"/>
  </w:num>
  <w:num w:numId="17" w16cid:durableId="73859902">
    <w:abstractNumId w:val="0"/>
  </w:num>
  <w:num w:numId="18" w16cid:durableId="2139295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72954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57001">
    <w:abstractNumId w:val="18"/>
  </w:num>
  <w:num w:numId="21" w16cid:durableId="1988582395">
    <w:abstractNumId w:val="16"/>
  </w:num>
  <w:num w:numId="22" w16cid:durableId="2012756101">
    <w:abstractNumId w:val="1"/>
  </w:num>
  <w:num w:numId="23" w16cid:durableId="350644701">
    <w:abstractNumId w:val="23"/>
  </w:num>
  <w:num w:numId="24" w16cid:durableId="494955643">
    <w:abstractNumId w:val="3"/>
  </w:num>
  <w:num w:numId="25" w16cid:durableId="1000229946">
    <w:abstractNumId w:val="6"/>
  </w:num>
  <w:num w:numId="26" w16cid:durableId="203818915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8"/>
    <w:rsid w:val="0000505A"/>
    <w:rsid w:val="00006229"/>
    <w:rsid w:val="0001642F"/>
    <w:rsid w:val="00024532"/>
    <w:rsid w:val="00033486"/>
    <w:rsid w:val="00035B75"/>
    <w:rsid w:val="0003637C"/>
    <w:rsid w:val="00042583"/>
    <w:rsid w:val="00042E45"/>
    <w:rsid w:val="00044E50"/>
    <w:rsid w:val="000458B0"/>
    <w:rsid w:val="00045AC3"/>
    <w:rsid w:val="0005033A"/>
    <w:rsid w:val="00051664"/>
    <w:rsid w:val="00051E03"/>
    <w:rsid w:val="000524D0"/>
    <w:rsid w:val="000543EA"/>
    <w:rsid w:val="00054828"/>
    <w:rsid w:val="00054995"/>
    <w:rsid w:val="00057E01"/>
    <w:rsid w:val="0006016E"/>
    <w:rsid w:val="0006070E"/>
    <w:rsid w:val="00061396"/>
    <w:rsid w:val="000632A0"/>
    <w:rsid w:val="00066B62"/>
    <w:rsid w:val="00072CAA"/>
    <w:rsid w:val="00075DD2"/>
    <w:rsid w:val="00081458"/>
    <w:rsid w:val="000836F5"/>
    <w:rsid w:val="000840C4"/>
    <w:rsid w:val="000844CC"/>
    <w:rsid w:val="00090074"/>
    <w:rsid w:val="00090095"/>
    <w:rsid w:val="00093C58"/>
    <w:rsid w:val="0009518E"/>
    <w:rsid w:val="000952ED"/>
    <w:rsid w:val="00097611"/>
    <w:rsid w:val="000A0367"/>
    <w:rsid w:val="000A19B8"/>
    <w:rsid w:val="000B03E8"/>
    <w:rsid w:val="000B1004"/>
    <w:rsid w:val="000B404E"/>
    <w:rsid w:val="000C47E6"/>
    <w:rsid w:val="000C4857"/>
    <w:rsid w:val="000C79B3"/>
    <w:rsid w:val="000D41EA"/>
    <w:rsid w:val="000D757A"/>
    <w:rsid w:val="000E1FDA"/>
    <w:rsid w:val="000E723F"/>
    <w:rsid w:val="000E777E"/>
    <w:rsid w:val="000E7B32"/>
    <w:rsid w:val="000F1D56"/>
    <w:rsid w:val="000F64EE"/>
    <w:rsid w:val="0010030D"/>
    <w:rsid w:val="00101801"/>
    <w:rsid w:val="00102C36"/>
    <w:rsid w:val="00104E4D"/>
    <w:rsid w:val="00105C5C"/>
    <w:rsid w:val="001112A6"/>
    <w:rsid w:val="00111F4E"/>
    <w:rsid w:val="00112A73"/>
    <w:rsid w:val="001203F5"/>
    <w:rsid w:val="00122EDD"/>
    <w:rsid w:val="001247E3"/>
    <w:rsid w:val="00125101"/>
    <w:rsid w:val="00126214"/>
    <w:rsid w:val="00131FEF"/>
    <w:rsid w:val="00133676"/>
    <w:rsid w:val="00136E34"/>
    <w:rsid w:val="001437F1"/>
    <w:rsid w:val="00144935"/>
    <w:rsid w:val="001508E7"/>
    <w:rsid w:val="00154587"/>
    <w:rsid w:val="001570C3"/>
    <w:rsid w:val="00166B90"/>
    <w:rsid w:val="00166E66"/>
    <w:rsid w:val="00171A99"/>
    <w:rsid w:val="001720D3"/>
    <w:rsid w:val="0017426A"/>
    <w:rsid w:val="00174B73"/>
    <w:rsid w:val="00177CD6"/>
    <w:rsid w:val="00181F26"/>
    <w:rsid w:val="00184F7F"/>
    <w:rsid w:val="001857DF"/>
    <w:rsid w:val="00185E13"/>
    <w:rsid w:val="0018629E"/>
    <w:rsid w:val="00191414"/>
    <w:rsid w:val="001933E2"/>
    <w:rsid w:val="00194FE2"/>
    <w:rsid w:val="00195757"/>
    <w:rsid w:val="001A2BCA"/>
    <w:rsid w:val="001A3CDA"/>
    <w:rsid w:val="001A586D"/>
    <w:rsid w:val="001A5BF9"/>
    <w:rsid w:val="001A62F6"/>
    <w:rsid w:val="001B0F06"/>
    <w:rsid w:val="001B1CF8"/>
    <w:rsid w:val="001B211D"/>
    <w:rsid w:val="001B6695"/>
    <w:rsid w:val="001B7CE5"/>
    <w:rsid w:val="001C00F7"/>
    <w:rsid w:val="001C175E"/>
    <w:rsid w:val="001C5ECE"/>
    <w:rsid w:val="001D47CB"/>
    <w:rsid w:val="001D5A1F"/>
    <w:rsid w:val="001E1D31"/>
    <w:rsid w:val="001E33AB"/>
    <w:rsid w:val="001E4626"/>
    <w:rsid w:val="001E599A"/>
    <w:rsid w:val="001F3E86"/>
    <w:rsid w:val="00203618"/>
    <w:rsid w:val="002047E4"/>
    <w:rsid w:val="00215E54"/>
    <w:rsid w:val="00216AAF"/>
    <w:rsid w:val="00217838"/>
    <w:rsid w:val="002217FE"/>
    <w:rsid w:val="002228EC"/>
    <w:rsid w:val="00225551"/>
    <w:rsid w:val="00233E72"/>
    <w:rsid w:val="00242DFD"/>
    <w:rsid w:val="0025613D"/>
    <w:rsid w:val="00260678"/>
    <w:rsid w:val="00270473"/>
    <w:rsid w:val="00270C7C"/>
    <w:rsid w:val="00272825"/>
    <w:rsid w:val="00283207"/>
    <w:rsid w:val="00287849"/>
    <w:rsid w:val="00292B42"/>
    <w:rsid w:val="00293049"/>
    <w:rsid w:val="0029584C"/>
    <w:rsid w:val="002A0C31"/>
    <w:rsid w:val="002C0563"/>
    <w:rsid w:val="002C32CB"/>
    <w:rsid w:val="002C4956"/>
    <w:rsid w:val="002C4990"/>
    <w:rsid w:val="002C49AF"/>
    <w:rsid w:val="002D20D1"/>
    <w:rsid w:val="002D5553"/>
    <w:rsid w:val="002D68F4"/>
    <w:rsid w:val="002D73FF"/>
    <w:rsid w:val="002D7E1B"/>
    <w:rsid w:val="002E23F5"/>
    <w:rsid w:val="002F3822"/>
    <w:rsid w:val="002F44FF"/>
    <w:rsid w:val="002F54C3"/>
    <w:rsid w:val="00301226"/>
    <w:rsid w:val="00303836"/>
    <w:rsid w:val="00304161"/>
    <w:rsid w:val="003042DD"/>
    <w:rsid w:val="00310CF0"/>
    <w:rsid w:val="003126D5"/>
    <w:rsid w:val="00314938"/>
    <w:rsid w:val="0031548F"/>
    <w:rsid w:val="00315C52"/>
    <w:rsid w:val="00316AE4"/>
    <w:rsid w:val="00317594"/>
    <w:rsid w:val="00321F7D"/>
    <w:rsid w:val="00325DC0"/>
    <w:rsid w:val="0032671B"/>
    <w:rsid w:val="00330FAB"/>
    <w:rsid w:val="0033616B"/>
    <w:rsid w:val="0034027C"/>
    <w:rsid w:val="00343AA7"/>
    <w:rsid w:val="00344C17"/>
    <w:rsid w:val="00351B37"/>
    <w:rsid w:val="00364647"/>
    <w:rsid w:val="00373527"/>
    <w:rsid w:val="00380964"/>
    <w:rsid w:val="003839ED"/>
    <w:rsid w:val="003A0A91"/>
    <w:rsid w:val="003A17FE"/>
    <w:rsid w:val="003A2B63"/>
    <w:rsid w:val="003A4423"/>
    <w:rsid w:val="003A50E7"/>
    <w:rsid w:val="003A6272"/>
    <w:rsid w:val="003A65B7"/>
    <w:rsid w:val="003A6EF8"/>
    <w:rsid w:val="003A772E"/>
    <w:rsid w:val="003B0DE4"/>
    <w:rsid w:val="003B17E5"/>
    <w:rsid w:val="003C2F46"/>
    <w:rsid w:val="003C5EDA"/>
    <w:rsid w:val="003C7AF5"/>
    <w:rsid w:val="003D0B2D"/>
    <w:rsid w:val="003D468B"/>
    <w:rsid w:val="003D5334"/>
    <w:rsid w:val="003D70CA"/>
    <w:rsid w:val="003E4ADD"/>
    <w:rsid w:val="003F4895"/>
    <w:rsid w:val="0040092E"/>
    <w:rsid w:val="0040759E"/>
    <w:rsid w:val="00410788"/>
    <w:rsid w:val="00410BC4"/>
    <w:rsid w:val="0041297A"/>
    <w:rsid w:val="00416A47"/>
    <w:rsid w:val="00424B12"/>
    <w:rsid w:val="00426E29"/>
    <w:rsid w:val="00427DA7"/>
    <w:rsid w:val="00430024"/>
    <w:rsid w:val="00436E4A"/>
    <w:rsid w:val="00441484"/>
    <w:rsid w:val="00443A17"/>
    <w:rsid w:val="0044492D"/>
    <w:rsid w:val="004468EE"/>
    <w:rsid w:val="00455BBA"/>
    <w:rsid w:val="00457B38"/>
    <w:rsid w:val="004610F2"/>
    <w:rsid w:val="00461E9D"/>
    <w:rsid w:val="00462551"/>
    <w:rsid w:val="00462C78"/>
    <w:rsid w:val="0046641B"/>
    <w:rsid w:val="00466CCD"/>
    <w:rsid w:val="00470E26"/>
    <w:rsid w:val="00473A9C"/>
    <w:rsid w:val="004766C7"/>
    <w:rsid w:val="0048277C"/>
    <w:rsid w:val="0048324C"/>
    <w:rsid w:val="00484345"/>
    <w:rsid w:val="00484389"/>
    <w:rsid w:val="00487400"/>
    <w:rsid w:val="004A2DE6"/>
    <w:rsid w:val="004A3997"/>
    <w:rsid w:val="004B3957"/>
    <w:rsid w:val="004B7047"/>
    <w:rsid w:val="004B70C8"/>
    <w:rsid w:val="004C0886"/>
    <w:rsid w:val="004C2931"/>
    <w:rsid w:val="004C320D"/>
    <w:rsid w:val="004C56F0"/>
    <w:rsid w:val="004D5990"/>
    <w:rsid w:val="004D5BC2"/>
    <w:rsid w:val="004E1CC4"/>
    <w:rsid w:val="004E312D"/>
    <w:rsid w:val="004E3626"/>
    <w:rsid w:val="004F1812"/>
    <w:rsid w:val="005055DC"/>
    <w:rsid w:val="00510381"/>
    <w:rsid w:val="005127F6"/>
    <w:rsid w:val="005131C0"/>
    <w:rsid w:val="0051366C"/>
    <w:rsid w:val="0051418B"/>
    <w:rsid w:val="005151E1"/>
    <w:rsid w:val="005276EB"/>
    <w:rsid w:val="00532751"/>
    <w:rsid w:val="00533A5C"/>
    <w:rsid w:val="005433AD"/>
    <w:rsid w:val="00547E9C"/>
    <w:rsid w:val="00552D7D"/>
    <w:rsid w:val="00560E16"/>
    <w:rsid w:val="0056360C"/>
    <w:rsid w:val="00565E24"/>
    <w:rsid w:val="0056757A"/>
    <w:rsid w:val="00570EE4"/>
    <w:rsid w:val="00572B06"/>
    <w:rsid w:val="00572BE3"/>
    <w:rsid w:val="00574F36"/>
    <w:rsid w:val="0058410D"/>
    <w:rsid w:val="005854E8"/>
    <w:rsid w:val="00587408"/>
    <w:rsid w:val="00594892"/>
    <w:rsid w:val="005A38B5"/>
    <w:rsid w:val="005A3943"/>
    <w:rsid w:val="005A6447"/>
    <w:rsid w:val="005A7672"/>
    <w:rsid w:val="005B06DA"/>
    <w:rsid w:val="005B0E4B"/>
    <w:rsid w:val="005B1C3B"/>
    <w:rsid w:val="005B729A"/>
    <w:rsid w:val="005C4943"/>
    <w:rsid w:val="005C61E9"/>
    <w:rsid w:val="005C7D32"/>
    <w:rsid w:val="005D0136"/>
    <w:rsid w:val="005D01B5"/>
    <w:rsid w:val="005D5DBF"/>
    <w:rsid w:val="005D640B"/>
    <w:rsid w:val="005E4461"/>
    <w:rsid w:val="005E5FD6"/>
    <w:rsid w:val="005F0E2F"/>
    <w:rsid w:val="005F2B0D"/>
    <w:rsid w:val="005F63E8"/>
    <w:rsid w:val="00603D3E"/>
    <w:rsid w:val="006049F9"/>
    <w:rsid w:val="00607E11"/>
    <w:rsid w:val="00617B0A"/>
    <w:rsid w:val="0062185E"/>
    <w:rsid w:val="00623DE5"/>
    <w:rsid w:val="00631334"/>
    <w:rsid w:val="006356CC"/>
    <w:rsid w:val="00642767"/>
    <w:rsid w:val="00643A81"/>
    <w:rsid w:val="00645EB0"/>
    <w:rsid w:val="006466A8"/>
    <w:rsid w:val="00650988"/>
    <w:rsid w:val="00653D8D"/>
    <w:rsid w:val="00654799"/>
    <w:rsid w:val="00672D3F"/>
    <w:rsid w:val="006735F6"/>
    <w:rsid w:val="00676490"/>
    <w:rsid w:val="00680CFE"/>
    <w:rsid w:val="00682C4D"/>
    <w:rsid w:val="00683495"/>
    <w:rsid w:val="00695EFE"/>
    <w:rsid w:val="006A1D6D"/>
    <w:rsid w:val="006A3B39"/>
    <w:rsid w:val="006A3E56"/>
    <w:rsid w:val="006A43B4"/>
    <w:rsid w:val="006A53C5"/>
    <w:rsid w:val="006A5639"/>
    <w:rsid w:val="006A7941"/>
    <w:rsid w:val="006B2F16"/>
    <w:rsid w:val="006C2763"/>
    <w:rsid w:val="006C3DEA"/>
    <w:rsid w:val="006D74B7"/>
    <w:rsid w:val="006D79E3"/>
    <w:rsid w:val="006D7CBD"/>
    <w:rsid w:val="006E46E1"/>
    <w:rsid w:val="006E4AE1"/>
    <w:rsid w:val="006F2E43"/>
    <w:rsid w:val="00704CFB"/>
    <w:rsid w:val="0070790D"/>
    <w:rsid w:val="00710A85"/>
    <w:rsid w:val="007120E2"/>
    <w:rsid w:val="0071749D"/>
    <w:rsid w:val="007210E6"/>
    <w:rsid w:val="00721F5E"/>
    <w:rsid w:val="00731EF1"/>
    <w:rsid w:val="0073256B"/>
    <w:rsid w:val="0073561A"/>
    <w:rsid w:val="00736656"/>
    <w:rsid w:val="00740107"/>
    <w:rsid w:val="00740B78"/>
    <w:rsid w:val="00741C98"/>
    <w:rsid w:val="00742FE7"/>
    <w:rsid w:val="00744B58"/>
    <w:rsid w:val="00744F1A"/>
    <w:rsid w:val="00746774"/>
    <w:rsid w:val="007509A5"/>
    <w:rsid w:val="00750BBB"/>
    <w:rsid w:val="007539C6"/>
    <w:rsid w:val="00754728"/>
    <w:rsid w:val="00755D85"/>
    <w:rsid w:val="0076135A"/>
    <w:rsid w:val="00761927"/>
    <w:rsid w:val="00764111"/>
    <w:rsid w:val="00766416"/>
    <w:rsid w:val="00771178"/>
    <w:rsid w:val="00773570"/>
    <w:rsid w:val="007749AF"/>
    <w:rsid w:val="007751FA"/>
    <w:rsid w:val="00776DA1"/>
    <w:rsid w:val="00780E3A"/>
    <w:rsid w:val="00783FC5"/>
    <w:rsid w:val="00784D2A"/>
    <w:rsid w:val="007935F2"/>
    <w:rsid w:val="007950C0"/>
    <w:rsid w:val="00795D5E"/>
    <w:rsid w:val="00796957"/>
    <w:rsid w:val="0079699A"/>
    <w:rsid w:val="00796BA8"/>
    <w:rsid w:val="007A0970"/>
    <w:rsid w:val="007A1B64"/>
    <w:rsid w:val="007B3B1A"/>
    <w:rsid w:val="007B7F33"/>
    <w:rsid w:val="007C04B7"/>
    <w:rsid w:val="007C0D4F"/>
    <w:rsid w:val="007C24D7"/>
    <w:rsid w:val="007D17AB"/>
    <w:rsid w:val="007E19D9"/>
    <w:rsid w:val="007E21F4"/>
    <w:rsid w:val="007E344B"/>
    <w:rsid w:val="007F17C9"/>
    <w:rsid w:val="007F29CD"/>
    <w:rsid w:val="007F538A"/>
    <w:rsid w:val="007F6C77"/>
    <w:rsid w:val="007F75CB"/>
    <w:rsid w:val="00802D42"/>
    <w:rsid w:val="00811DE5"/>
    <w:rsid w:val="00823C5E"/>
    <w:rsid w:val="00825F9B"/>
    <w:rsid w:val="008268E6"/>
    <w:rsid w:val="00827279"/>
    <w:rsid w:val="00830575"/>
    <w:rsid w:val="00834480"/>
    <w:rsid w:val="008347D3"/>
    <w:rsid w:val="00835E60"/>
    <w:rsid w:val="00836E6D"/>
    <w:rsid w:val="0084306B"/>
    <w:rsid w:val="00845594"/>
    <w:rsid w:val="008460DF"/>
    <w:rsid w:val="008469A8"/>
    <w:rsid w:val="00850639"/>
    <w:rsid w:val="008513BB"/>
    <w:rsid w:val="00851CCF"/>
    <w:rsid w:val="00852A2B"/>
    <w:rsid w:val="00853B1D"/>
    <w:rsid w:val="00853C54"/>
    <w:rsid w:val="00855B4E"/>
    <w:rsid w:val="00862410"/>
    <w:rsid w:val="00865C1D"/>
    <w:rsid w:val="00866EA3"/>
    <w:rsid w:val="00870591"/>
    <w:rsid w:val="008712C0"/>
    <w:rsid w:val="008719A3"/>
    <w:rsid w:val="00871EEF"/>
    <w:rsid w:val="00876BE2"/>
    <w:rsid w:val="008825C1"/>
    <w:rsid w:val="00885A39"/>
    <w:rsid w:val="00886935"/>
    <w:rsid w:val="0089011B"/>
    <w:rsid w:val="00891D14"/>
    <w:rsid w:val="00896AE9"/>
    <w:rsid w:val="00897E1F"/>
    <w:rsid w:val="00897E2C"/>
    <w:rsid w:val="008B1206"/>
    <w:rsid w:val="008D0E78"/>
    <w:rsid w:val="008E5508"/>
    <w:rsid w:val="008E5A46"/>
    <w:rsid w:val="008F16B6"/>
    <w:rsid w:val="008F4E76"/>
    <w:rsid w:val="008F5EBD"/>
    <w:rsid w:val="00912692"/>
    <w:rsid w:val="009141D6"/>
    <w:rsid w:val="00916E4A"/>
    <w:rsid w:val="00923A56"/>
    <w:rsid w:val="009268B0"/>
    <w:rsid w:val="00934024"/>
    <w:rsid w:val="009449FB"/>
    <w:rsid w:val="009546F1"/>
    <w:rsid w:val="00956AF8"/>
    <w:rsid w:val="00957BB3"/>
    <w:rsid w:val="009637D0"/>
    <w:rsid w:val="00966BA1"/>
    <w:rsid w:val="0097096E"/>
    <w:rsid w:val="00970F59"/>
    <w:rsid w:val="00972FBE"/>
    <w:rsid w:val="0097443E"/>
    <w:rsid w:val="00982442"/>
    <w:rsid w:val="00983323"/>
    <w:rsid w:val="00990BD5"/>
    <w:rsid w:val="00990DED"/>
    <w:rsid w:val="00996DE0"/>
    <w:rsid w:val="009A0C62"/>
    <w:rsid w:val="009A4BA4"/>
    <w:rsid w:val="009A5F9C"/>
    <w:rsid w:val="009B3150"/>
    <w:rsid w:val="009B477B"/>
    <w:rsid w:val="009B498D"/>
    <w:rsid w:val="009B5718"/>
    <w:rsid w:val="009B5CE1"/>
    <w:rsid w:val="009B63B8"/>
    <w:rsid w:val="009B63CC"/>
    <w:rsid w:val="009B6D21"/>
    <w:rsid w:val="009C4F66"/>
    <w:rsid w:val="009C6DB3"/>
    <w:rsid w:val="009D0C8E"/>
    <w:rsid w:val="009D587E"/>
    <w:rsid w:val="009D6EFF"/>
    <w:rsid w:val="009D6FC9"/>
    <w:rsid w:val="009E1703"/>
    <w:rsid w:val="009E4F88"/>
    <w:rsid w:val="009E58E3"/>
    <w:rsid w:val="009F2B09"/>
    <w:rsid w:val="009F4A8D"/>
    <w:rsid w:val="009F557C"/>
    <w:rsid w:val="00A008AE"/>
    <w:rsid w:val="00A04873"/>
    <w:rsid w:val="00A05860"/>
    <w:rsid w:val="00A0774D"/>
    <w:rsid w:val="00A07BD0"/>
    <w:rsid w:val="00A106C3"/>
    <w:rsid w:val="00A11642"/>
    <w:rsid w:val="00A1179E"/>
    <w:rsid w:val="00A1413E"/>
    <w:rsid w:val="00A15C26"/>
    <w:rsid w:val="00A169F0"/>
    <w:rsid w:val="00A20879"/>
    <w:rsid w:val="00A2347D"/>
    <w:rsid w:val="00A244E1"/>
    <w:rsid w:val="00A24FE0"/>
    <w:rsid w:val="00A256F6"/>
    <w:rsid w:val="00A30E21"/>
    <w:rsid w:val="00A31C0A"/>
    <w:rsid w:val="00A3700A"/>
    <w:rsid w:val="00A37B34"/>
    <w:rsid w:val="00A40C04"/>
    <w:rsid w:val="00A42884"/>
    <w:rsid w:val="00A44A7D"/>
    <w:rsid w:val="00A476E4"/>
    <w:rsid w:val="00A509A7"/>
    <w:rsid w:val="00A51D36"/>
    <w:rsid w:val="00A558B8"/>
    <w:rsid w:val="00A569C9"/>
    <w:rsid w:val="00A63BE7"/>
    <w:rsid w:val="00A640D4"/>
    <w:rsid w:val="00A66817"/>
    <w:rsid w:val="00A67713"/>
    <w:rsid w:val="00A67F04"/>
    <w:rsid w:val="00A8246F"/>
    <w:rsid w:val="00A83B9A"/>
    <w:rsid w:val="00A84E10"/>
    <w:rsid w:val="00A87075"/>
    <w:rsid w:val="00A90A01"/>
    <w:rsid w:val="00A92858"/>
    <w:rsid w:val="00A93E49"/>
    <w:rsid w:val="00A946BF"/>
    <w:rsid w:val="00AA1597"/>
    <w:rsid w:val="00AA67B4"/>
    <w:rsid w:val="00AB020B"/>
    <w:rsid w:val="00AB5938"/>
    <w:rsid w:val="00AB7496"/>
    <w:rsid w:val="00AD2EF5"/>
    <w:rsid w:val="00AD3083"/>
    <w:rsid w:val="00AD6245"/>
    <w:rsid w:val="00AE2101"/>
    <w:rsid w:val="00AE3BC8"/>
    <w:rsid w:val="00AF380D"/>
    <w:rsid w:val="00AF515D"/>
    <w:rsid w:val="00AF5417"/>
    <w:rsid w:val="00AF7B2D"/>
    <w:rsid w:val="00B13591"/>
    <w:rsid w:val="00B13BD4"/>
    <w:rsid w:val="00B17ED4"/>
    <w:rsid w:val="00B23109"/>
    <w:rsid w:val="00B24A13"/>
    <w:rsid w:val="00B3300B"/>
    <w:rsid w:val="00B34148"/>
    <w:rsid w:val="00B40306"/>
    <w:rsid w:val="00B43D8A"/>
    <w:rsid w:val="00B46046"/>
    <w:rsid w:val="00B46846"/>
    <w:rsid w:val="00B50EE2"/>
    <w:rsid w:val="00B522D1"/>
    <w:rsid w:val="00B53AF2"/>
    <w:rsid w:val="00B54E80"/>
    <w:rsid w:val="00B5668A"/>
    <w:rsid w:val="00B5707C"/>
    <w:rsid w:val="00B6047C"/>
    <w:rsid w:val="00B60924"/>
    <w:rsid w:val="00B6469D"/>
    <w:rsid w:val="00B65B04"/>
    <w:rsid w:val="00B80355"/>
    <w:rsid w:val="00B8528C"/>
    <w:rsid w:val="00B85E26"/>
    <w:rsid w:val="00B876F9"/>
    <w:rsid w:val="00B9188E"/>
    <w:rsid w:val="00B919CA"/>
    <w:rsid w:val="00B91AD9"/>
    <w:rsid w:val="00B92BE7"/>
    <w:rsid w:val="00BA1587"/>
    <w:rsid w:val="00BA4328"/>
    <w:rsid w:val="00BA5F6B"/>
    <w:rsid w:val="00BA6CAC"/>
    <w:rsid w:val="00BA7332"/>
    <w:rsid w:val="00BB22DF"/>
    <w:rsid w:val="00BB5036"/>
    <w:rsid w:val="00BB5738"/>
    <w:rsid w:val="00BB688B"/>
    <w:rsid w:val="00BB7EFB"/>
    <w:rsid w:val="00BC51F9"/>
    <w:rsid w:val="00BC559F"/>
    <w:rsid w:val="00BD0237"/>
    <w:rsid w:val="00BD23FD"/>
    <w:rsid w:val="00BD4036"/>
    <w:rsid w:val="00BE1452"/>
    <w:rsid w:val="00BE7940"/>
    <w:rsid w:val="00BF07F4"/>
    <w:rsid w:val="00BF53E6"/>
    <w:rsid w:val="00BF6F14"/>
    <w:rsid w:val="00C00C55"/>
    <w:rsid w:val="00C05C1C"/>
    <w:rsid w:val="00C06FCE"/>
    <w:rsid w:val="00C13220"/>
    <w:rsid w:val="00C21EC0"/>
    <w:rsid w:val="00C227FC"/>
    <w:rsid w:val="00C234A6"/>
    <w:rsid w:val="00C235FF"/>
    <w:rsid w:val="00C24456"/>
    <w:rsid w:val="00C25B2B"/>
    <w:rsid w:val="00C30BBF"/>
    <w:rsid w:val="00C30DFB"/>
    <w:rsid w:val="00C3206C"/>
    <w:rsid w:val="00C32EA6"/>
    <w:rsid w:val="00C36CBB"/>
    <w:rsid w:val="00C411BB"/>
    <w:rsid w:val="00C41C33"/>
    <w:rsid w:val="00C43F58"/>
    <w:rsid w:val="00C44D5E"/>
    <w:rsid w:val="00C45EFF"/>
    <w:rsid w:val="00C5543A"/>
    <w:rsid w:val="00C64B6E"/>
    <w:rsid w:val="00C703D2"/>
    <w:rsid w:val="00C7290A"/>
    <w:rsid w:val="00C73F06"/>
    <w:rsid w:val="00C75198"/>
    <w:rsid w:val="00C76ED2"/>
    <w:rsid w:val="00C80027"/>
    <w:rsid w:val="00C803EE"/>
    <w:rsid w:val="00C81F4E"/>
    <w:rsid w:val="00C82921"/>
    <w:rsid w:val="00C83D34"/>
    <w:rsid w:val="00C84D38"/>
    <w:rsid w:val="00C96923"/>
    <w:rsid w:val="00CA2B9E"/>
    <w:rsid w:val="00CB060E"/>
    <w:rsid w:val="00CB3B87"/>
    <w:rsid w:val="00CB3D75"/>
    <w:rsid w:val="00CB50F0"/>
    <w:rsid w:val="00CB655D"/>
    <w:rsid w:val="00CB6766"/>
    <w:rsid w:val="00CC0C02"/>
    <w:rsid w:val="00CC65E3"/>
    <w:rsid w:val="00CD4384"/>
    <w:rsid w:val="00CD78CE"/>
    <w:rsid w:val="00CE05FB"/>
    <w:rsid w:val="00CE1502"/>
    <w:rsid w:val="00CE4F27"/>
    <w:rsid w:val="00CE7D51"/>
    <w:rsid w:val="00CF3118"/>
    <w:rsid w:val="00CF34DF"/>
    <w:rsid w:val="00CF381C"/>
    <w:rsid w:val="00D007F9"/>
    <w:rsid w:val="00D02638"/>
    <w:rsid w:val="00D164CF"/>
    <w:rsid w:val="00D22A72"/>
    <w:rsid w:val="00D23451"/>
    <w:rsid w:val="00D23B1E"/>
    <w:rsid w:val="00D24EE4"/>
    <w:rsid w:val="00D319F4"/>
    <w:rsid w:val="00D31FD1"/>
    <w:rsid w:val="00D40A74"/>
    <w:rsid w:val="00D43273"/>
    <w:rsid w:val="00D44652"/>
    <w:rsid w:val="00D451D9"/>
    <w:rsid w:val="00D5485F"/>
    <w:rsid w:val="00D60B9E"/>
    <w:rsid w:val="00D62128"/>
    <w:rsid w:val="00D62FAD"/>
    <w:rsid w:val="00D65219"/>
    <w:rsid w:val="00D662A2"/>
    <w:rsid w:val="00D66871"/>
    <w:rsid w:val="00D72CDC"/>
    <w:rsid w:val="00D74AED"/>
    <w:rsid w:val="00D769B1"/>
    <w:rsid w:val="00D84693"/>
    <w:rsid w:val="00D856B1"/>
    <w:rsid w:val="00D873A5"/>
    <w:rsid w:val="00D9196E"/>
    <w:rsid w:val="00D935A6"/>
    <w:rsid w:val="00DA0CEF"/>
    <w:rsid w:val="00DA3D6D"/>
    <w:rsid w:val="00DA40B9"/>
    <w:rsid w:val="00DA5564"/>
    <w:rsid w:val="00DA72EC"/>
    <w:rsid w:val="00DB02E0"/>
    <w:rsid w:val="00DB1F35"/>
    <w:rsid w:val="00DB3E23"/>
    <w:rsid w:val="00DC058E"/>
    <w:rsid w:val="00DC727A"/>
    <w:rsid w:val="00DD08FC"/>
    <w:rsid w:val="00DD131B"/>
    <w:rsid w:val="00DD1341"/>
    <w:rsid w:val="00DE5970"/>
    <w:rsid w:val="00DE6FA9"/>
    <w:rsid w:val="00DF5250"/>
    <w:rsid w:val="00DF6436"/>
    <w:rsid w:val="00DF76E2"/>
    <w:rsid w:val="00E00965"/>
    <w:rsid w:val="00E03FC4"/>
    <w:rsid w:val="00E06019"/>
    <w:rsid w:val="00E0779C"/>
    <w:rsid w:val="00E12133"/>
    <w:rsid w:val="00E15FAE"/>
    <w:rsid w:val="00E163B1"/>
    <w:rsid w:val="00E17F3A"/>
    <w:rsid w:val="00E2437F"/>
    <w:rsid w:val="00E2681F"/>
    <w:rsid w:val="00E30D96"/>
    <w:rsid w:val="00E36C2F"/>
    <w:rsid w:val="00E3730B"/>
    <w:rsid w:val="00E51249"/>
    <w:rsid w:val="00E548C2"/>
    <w:rsid w:val="00E60DDC"/>
    <w:rsid w:val="00E66085"/>
    <w:rsid w:val="00E66C2E"/>
    <w:rsid w:val="00E7335D"/>
    <w:rsid w:val="00E748B6"/>
    <w:rsid w:val="00E75DA8"/>
    <w:rsid w:val="00E774DC"/>
    <w:rsid w:val="00E82338"/>
    <w:rsid w:val="00E875DE"/>
    <w:rsid w:val="00E911A0"/>
    <w:rsid w:val="00E95830"/>
    <w:rsid w:val="00EA0039"/>
    <w:rsid w:val="00EA42DC"/>
    <w:rsid w:val="00EA5499"/>
    <w:rsid w:val="00EA55B1"/>
    <w:rsid w:val="00EA5A8F"/>
    <w:rsid w:val="00EA6263"/>
    <w:rsid w:val="00EA6677"/>
    <w:rsid w:val="00EB30C1"/>
    <w:rsid w:val="00EB33DC"/>
    <w:rsid w:val="00EB43B8"/>
    <w:rsid w:val="00EC40DE"/>
    <w:rsid w:val="00EC4372"/>
    <w:rsid w:val="00EC4611"/>
    <w:rsid w:val="00EC6CD3"/>
    <w:rsid w:val="00ED1AE6"/>
    <w:rsid w:val="00ED3E79"/>
    <w:rsid w:val="00EE15DD"/>
    <w:rsid w:val="00EE21D7"/>
    <w:rsid w:val="00EF04CF"/>
    <w:rsid w:val="00EF285A"/>
    <w:rsid w:val="00EF5931"/>
    <w:rsid w:val="00EF6FEC"/>
    <w:rsid w:val="00F027E9"/>
    <w:rsid w:val="00F05384"/>
    <w:rsid w:val="00F05A0F"/>
    <w:rsid w:val="00F11220"/>
    <w:rsid w:val="00F13063"/>
    <w:rsid w:val="00F13F9E"/>
    <w:rsid w:val="00F14B39"/>
    <w:rsid w:val="00F157E8"/>
    <w:rsid w:val="00F20418"/>
    <w:rsid w:val="00F23759"/>
    <w:rsid w:val="00F270FC"/>
    <w:rsid w:val="00F30358"/>
    <w:rsid w:val="00F31EB5"/>
    <w:rsid w:val="00F42091"/>
    <w:rsid w:val="00F42EB0"/>
    <w:rsid w:val="00F43AD9"/>
    <w:rsid w:val="00F51550"/>
    <w:rsid w:val="00F5160F"/>
    <w:rsid w:val="00F55259"/>
    <w:rsid w:val="00F613D7"/>
    <w:rsid w:val="00F6187E"/>
    <w:rsid w:val="00F753E0"/>
    <w:rsid w:val="00F7650E"/>
    <w:rsid w:val="00F8041C"/>
    <w:rsid w:val="00F82EFF"/>
    <w:rsid w:val="00F93B89"/>
    <w:rsid w:val="00FA0B0A"/>
    <w:rsid w:val="00FA1A2E"/>
    <w:rsid w:val="00FA390B"/>
    <w:rsid w:val="00FA6578"/>
    <w:rsid w:val="00FA70DA"/>
    <w:rsid w:val="00FA7307"/>
    <w:rsid w:val="00FA731D"/>
    <w:rsid w:val="00FB0EFB"/>
    <w:rsid w:val="00FC04DF"/>
    <w:rsid w:val="00FC05FC"/>
    <w:rsid w:val="00FC1645"/>
    <w:rsid w:val="00FC430C"/>
    <w:rsid w:val="00FC4A0E"/>
    <w:rsid w:val="00FD0972"/>
    <w:rsid w:val="00FD1AF5"/>
    <w:rsid w:val="00FD25E3"/>
    <w:rsid w:val="00FD36E1"/>
    <w:rsid w:val="00FD735A"/>
    <w:rsid w:val="00FE0447"/>
    <w:rsid w:val="00FE1D68"/>
    <w:rsid w:val="00FE2B5E"/>
    <w:rsid w:val="00FE45C6"/>
    <w:rsid w:val="00FE5E71"/>
    <w:rsid w:val="00FF0934"/>
    <w:rsid w:val="00FF26F7"/>
    <w:rsid w:val="00FF273C"/>
    <w:rsid w:val="00FF54F7"/>
    <w:rsid w:val="00FF5C69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CDB5"/>
  <w15:chartTrackingRefBased/>
  <w15:docId w15:val="{BFF2B93E-6C7B-4950-B961-52572E9B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63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F5EBD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u w:val="none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8F5EB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u w:val="none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8F5EB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u w:val="none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8F5EB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u w:val="none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8F5EB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  <w:u w:val="non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F5EB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 w:val="20"/>
      <w:szCs w:val="20"/>
      <w:u w:val="none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8F5EBD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u w:val="none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8F5EBD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u w:val="non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8F5EB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u w:val="non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E13"/>
    <w:pPr>
      <w:ind w:left="720"/>
      <w:contextualSpacing/>
    </w:pPr>
  </w:style>
  <w:style w:type="table" w:styleId="Tabela-Siatka">
    <w:name w:val="Table Grid"/>
    <w:basedOn w:val="Standardowy"/>
    <w:uiPriority w:val="59"/>
    <w:rsid w:val="003D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1A0"/>
    <w:pPr>
      <w:spacing w:after="0" w:line="240" w:lineRule="auto"/>
    </w:pPr>
    <w:rPr>
      <w:sz w:val="20"/>
      <w:szCs w:val="20"/>
      <w:u w:val="none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11A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11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68B"/>
    <w:pPr>
      <w:spacing w:after="0" w:line="240" w:lineRule="auto"/>
    </w:pPr>
    <w:rPr>
      <w:rFonts w:ascii="Tahoma" w:hAnsi="Tahoma"/>
      <w:sz w:val="16"/>
      <w:szCs w:val="16"/>
      <w:u w:val="none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D468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7400"/>
    <w:rPr>
      <w:color w:val="0000FF"/>
      <w:u w:val="single"/>
    </w:rPr>
  </w:style>
  <w:style w:type="character" w:customStyle="1" w:styleId="Nagwek1Znak">
    <w:name w:val="Nagłówek 1 Znak"/>
    <w:link w:val="Nagwek1"/>
    <w:rsid w:val="008F5EBD"/>
    <w:rPr>
      <w:rFonts w:ascii="Arial" w:eastAsia="Times New Roman" w:hAnsi="Arial"/>
      <w:b/>
      <w:kern w:val="28"/>
      <w:sz w:val="28"/>
      <w:lang w:val="x-none"/>
    </w:rPr>
  </w:style>
  <w:style w:type="character" w:customStyle="1" w:styleId="Nagwek2Znak">
    <w:name w:val="Nagłówek 2 Znak"/>
    <w:link w:val="Nagwek2"/>
    <w:rsid w:val="008F5EBD"/>
    <w:rPr>
      <w:rFonts w:ascii="Arial" w:eastAsia="Times New Roman" w:hAnsi="Arial"/>
      <w:b/>
      <w:i/>
      <w:sz w:val="24"/>
      <w:lang w:val="x-none"/>
    </w:rPr>
  </w:style>
  <w:style w:type="character" w:customStyle="1" w:styleId="Nagwek3Znak">
    <w:name w:val="Nagłówek 3 Znak"/>
    <w:link w:val="Nagwek3"/>
    <w:rsid w:val="008F5EBD"/>
    <w:rPr>
      <w:rFonts w:ascii="Arial" w:eastAsia="Times New Roman" w:hAnsi="Arial"/>
      <w:sz w:val="24"/>
      <w:lang w:val="x-none"/>
    </w:rPr>
  </w:style>
  <w:style w:type="character" w:customStyle="1" w:styleId="Nagwek4Znak">
    <w:name w:val="Nagłówek 4 Znak"/>
    <w:link w:val="Nagwek4"/>
    <w:rsid w:val="008F5EBD"/>
    <w:rPr>
      <w:rFonts w:ascii="Arial" w:eastAsia="Times New Roman" w:hAnsi="Arial"/>
      <w:b/>
      <w:sz w:val="24"/>
      <w:lang w:val="x-none"/>
    </w:rPr>
  </w:style>
  <w:style w:type="character" w:customStyle="1" w:styleId="Nagwek5Znak">
    <w:name w:val="Nagłówek 5 Znak"/>
    <w:link w:val="Nagwek5"/>
    <w:rsid w:val="008F5EBD"/>
    <w:rPr>
      <w:rFonts w:ascii="Times New Roman" w:eastAsia="Times New Roman" w:hAnsi="Times New Roman"/>
      <w:lang w:val="x-none"/>
    </w:rPr>
  </w:style>
  <w:style w:type="character" w:customStyle="1" w:styleId="Nagwek6Znak">
    <w:name w:val="Nagłówek 6 Znak"/>
    <w:link w:val="Nagwek6"/>
    <w:rsid w:val="008F5EBD"/>
    <w:rPr>
      <w:rFonts w:ascii="Times New Roman" w:eastAsia="Times New Roman" w:hAnsi="Times New Roman"/>
      <w:i/>
      <w:lang w:val="x-none"/>
    </w:rPr>
  </w:style>
  <w:style w:type="character" w:customStyle="1" w:styleId="Nagwek7Znak">
    <w:name w:val="Nagłówek 7 Znak"/>
    <w:link w:val="Nagwek7"/>
    <w:rsid w:val="008F5EBD"/>
    <w:rPr>
      <w:rFonts w:ascii="Arial" w:eastAsia="Times New Roman" w:hAnsi="Arial"/>
      <w:lang w:val="x-none"/>
    </w:rPr>
  </w:style>
  <w:style w:type="character" w:customStyle="1" w:styleId="Nagwek8Znak">
    <w:name w:val="Nagłówek 8 Znak"/>
    <w:link w:val="Nagwek8"/>
    <w:rsid w:val="008F5EBD"/>
    <w:rPr>
      <w:rFonts w:ascii="Arial" w:eastAsia="Times New Roman" w:hAnsi="Arial"/>
      <w:i/>
      <w:lang w:val="x-none"/>
    </w:rPr>
  </w:style>
  <w:style w:type="character" w:customStyle="1" w:styleId="Nagwek9Znak">
    <w:name w:val="Nagłówek 9 Znak"/>
    <w:link w:val="Nagwek9"/>
    <w:rsid w:val="008F5EBD"/>
    <w:rPr>
      <w:rFonts w:ascii="Arial" w:eastAsia="Times New Roman" w:hAnsi="Arial"/>
      <w:b/>
      <w:i/>
      <w:sz w:val="18"/>
      <w:lang w:val="x-none"/>
    </w:rPr>
  </w:style>
  <w:style w:type="paragraph" w:styleId="Tytu">
    <w:name w:val="Title"/>
    <w:basedOn w:val="Normalny"/>
    <w:link w:val="TytuZnak"/>
    <w:qFormat/>
    <w:rsid w:val="008F5EB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none"/>
      <w:lang w:val="x-none" w:eastAsia="pl-PL"/>
    </w:rPr>
  </w:style>
  <w:style w:type="character" w:customStyle="1" w:styleId="TytuZnak">
    <w:name w:val="Tytuł Znak"/>
    <w:link w:val="Tytu"/>
    <w:rsid w:val="008F5EBD"/>
    <w:rPr>
      <w:rFonts w:ascii="Times New Roman" w:eastAsia="Times New Roman" w:hAnsi="Times New Roman" w:cs="Times New Roman"/>
      <w:b/>
      <w:sz w:val="28"/>
      <w:szCs w:val="20"/>
      <w:u w:val="none"/>
      <w:lang w:eastAsia="pl-PL"/>
    </w:rPr>
  </w:style>
  <w:style w:type="paragraph" w:customStyle="1" w:styleId="Default">
    <w:name w:val="Default"/>
    <w:rsid w:val="00C703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u w:val="single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6EA3"/>
    <w:pPr>
      <w:spacing w:after="0" w:line="360" w:lineRule="auto"/>
      <w:ind w:left="426" w:hanging="426"/>
      <w:jc w:val="both"/>
    </w:pPr>
    <w:rPr>
      <w:rFonts w:ascii="Bookman Old Style" w:eastAsia="Times New Roman" w:hAnsi="Bookman Old Style"/>
      <w:sz w:val="24"/>
      <w:szCs w:val="20"/>
      <w:u w:val="none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866EA3"/>
    <w:rPr>
      <w:rFonts w:ascii="Bookman Old Style" w:eastAsia="Times New Roman" w:hAnsi="Bookman Old Style" w:cs="Times New Roman"/>
      <w:sz w:val="24"/>
      <w:szCs w:val="20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6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C56F0"/>
    <w:rPr>
      <w:sz w:val="22"/>
      <w:szCs w:val="22"/>
      <w:u w:val="single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56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56F0"/>
    <w:rPr>
      <w:sz w:val="22"/>
      <w:szCs w:val="2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33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67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33676"/>
    <w:rPr>
      <w:u w:val="singl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6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3676"/>
    <w:rPr>
      <w:b/>
      <w:bCs/>
      <w:u w:val="single"/>
      <w:lang w:eastAsia="en-US"/>
    </w:rPr>
  </w:style>
  <w:style w:type="character" w:customStyle="1" w:styleId="text-justify">
    <w:name w:val="text-justify"/>
    <w:rsid w:val="00A07BD0"/>
  </w:style>
  <w:style w:type="paragraph" w:styleId="Poprawka">
    <w:name w:val="Revision"/>
    <w:hidden/>
    <w:uiPriority w:val="99"/>
    <w:semiHidden/>
    <w:rsid w:val="000B1004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wfosigw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osigw.lodz.pl/o-funduszu/ochrona-danych-osobowy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E17A-414D-471B-8920-EED29925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8653</CharactersWithSpaces>
  <SharedDoc>false</SharedDoc>
  <HLinks>
    <vt:vector size="18" baseType="variant"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mailto:promocja@wfosigw.lodz.pl</vt:lpwstr>
      </vt:variant>
      <vt:variant>
        <vt:lpwstr/>
      </vt:variant>
      <vt:variant>
        <vt:i4>2293852</vt:i4>
      </vt:variant>
      <vt:variant>
        <vt:i4>3</vt:i4>
      </vt:variant>
      <vt:variant>
        <vt:i4>0</vt:i4>
      </vt:variant>
      <vt:variant>
        <vt:i4>5</vt:i4>
      </vt:variant>
      <vt:variant>
        <vt:lpwstr>mailto:iod@wfosigw.lodz.pl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http://www.wfosigw.lodz.pl/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Ewa Walkowska W9BFK</cp:lastModifiedBy>
  <cp:revision>2</cp:revision>
  <cp:lastPrinted>2025-07-31T06:41:00Z</cp:lastPrinted>
  <dcterms:created xsi:type="dcterms:W3CDTF">2025-08-18T11:18:00Z</dcterms:created>
  <dcterms:modified xsi:type="dcterms:W3CDTF">2025-08-18T11:18:00Z</dcterms:modified>
</cp:coreProperties>
</file>